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51" w:rsidRPr="00CA31CA" w:rsidRDefault="00664A51" w:rsidP="00664A51">
      <w:pPr>
        <w:ind w:right="880"/>
        <w:rPr>
          <w:rFonts w:hAnsiTheme="minorEastAsia"/>
          <w:sz w:val="22"/>
          <w:szCs w:val="22"/>
        </w:rPr>
      </w:pPr>
    </w:p>
    <w:p w:rsidR="00300040" w:rsidRPr="00CA31CA" w:rsidRDefault="00F544AC" w:rsidP="00DC279D">
      <w:pPr>
        <w:jc w:val="right"/>
        <w:rPr>
          <w:rFonts w:hAnsiTheme="minorEastAsia"/>
          <w:sz w:val="22"/>
          <w:szCs w:val="22"/>
        </w:rPr>
      </w:pPr>
      <w:r w:rsidRPr="00CA31CA">
        <w:rPr>
          <w:rFonts w:hAnsiTheme="minorEastAsia" w:hint="eastAsia"/>
          <w:sz w:val="22"/>
          <w:szCs w:val="22"/>
        </w:rPr>
        <w:t>平成</w:t>
      </w:r>
      <w:r w:rsidR="00774E2E">
        <w:rPr>
          <w:rFonts w:hAnsiTheme="minorEastAsia" w:hint="eastAsia"/>
          <w:sz w:val="22"/>
          <w:szCs w:val="22"/>
        </w:rPr>
        <w:t>30</w:t>
      </w:r>
      <w:r w:rsidRPr="00CA31CA">
        <w:rPr>
          <w:rFonts w:hAnsiTheme="minorEastAsia" w:hint="eastAsia"/>
          <w:sz w:val="22"/>
          <w:szCs w:val="22"/>
        </w:rPr>
        <w:t>年</w:t>
      </w:r>
      <w:r w:rsidR="00774E2E">
        <w:rPr>
          <w:rFonts w:hAnsiTheme="minorEastAsia" w:hint="eastAsia"/>
          <w:sz w:val="22"/>
          <w:szCs w:val="22"/>
        </w:rPr>
        <w:t>12</w:t>
      </w:r>
      <w:r w:rsidRPr="00CA31CA">
        <w:rPr>
          <w:rFonts w:hAnsiTheme="minorEastAsia" w:hint="eastAsia"/>
          <w:sz w:val="22"/>
          <w:szCs w:val="22"/>
        </w:rPr>
        <w:t>月</w:t>
      </w:r>
      <w:r w:rsidR="00774E2E">
        <w:rPr>
          <w:rFonts w:hAnsiTheme="minorEastAsia" w:hint="eastAsia"/>
          <w:sz w:val="22"/>
          <w:szCs w:val="22"/>
        </w:rPr>
        <w:t xml:space="preserve"> 5</w:t>
      </w:r>
      <w:r w:rsidRPr="00CA31CA">
        <w:rPr>
          <w:rFonts w:hAnsiTheme="minorEastAsia" w:hint="eastAsia"/>
          <w:sz w:val="22"/>
          <w:szCs w:val="22"/>
        </w:rPr>
        <w:t>日</w:t>
      </w:r>
    </w:p>
    <w:p w:rsidR="00F544AC" w:rsidRPr="00CA31CA" w:rsidRDefault="00774E2E" w:rsidP="00DC279D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kern w:val="0"/>
          <w:sz w:val="22"/>
          <w:szCs w:val="22"/>
        </w:rPr>
        <w:t>江戸崎地方衛生土木</w:t>
      </w:r>
      <w:r w:rsidR="00F544AC" w:rsidRPr="00CA31CA">
        <w:rPr>
          <w:rFonts w:hAnsiTheme="minorEastAsia" w:hint="eastAsia"/>
          <w:kern w:val="0"/>
          <w:sz w:val="22"/>
          <w:szCs w:val="22"/>
        </w:rPr>
        <w:t>組合</w:t>
      </w:r>
    </w:p>
    <w:p w:rsidR="00F544AC" w:rsidRPr="00CA31CA" w:rsidRDefault="00774E2E" w:rsidP="00CA31CA">
      <w:pPr>
        <w:jc w:val="left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管理者　</w:t>
      </w:r>
      <w:r w:rsidR="00BF5F2A">
        <w:rPr>
          <w:rFonts w:hAnsiTheme="minorEastAsia" w:hint="eastAsia"/>
          <w:sz w:val="22"/>
          <w:szCs w:val="22"/>
        </w:rPr>
        <w:t xml:space="preserve">中　島　　</w:t>
      </w:r>
      <w:bookmarkStart w:id="0" w:name="_GoBack"/>
      <w:bookmarkEnd w:id="0"/>
      <w:r w:rsidR="00BF5F2A">
        <w:rPr>
          <w:rFonts w:hAnsiTheme="minorEastAsia" w:hint="eastAsia"/>
          <w:sz w:val="22"/>
          <w:szCs w:val="22"/>
        </w:rPr>
        <w:t>栄</w:t>
      </w:r>
      <w:r w:rsidR="00F544AC" w:rsidRPr="00CA31CA">
        <w:rPr>
          <w:rFonts w:hAnsiTheme="minorEastAsia" w:hint="eastAsia"/>
          <w:sz w:val="22"/>
          <w:szCs w:val="22"/>
        </w:rPr>
        <w:t xml:space="preserve">　様</w:t>
      </w:r>
    </w:p>
    <w:p w:rsidR="00DC279D" w:rsidRPr="00CA31CA" w:rsidRDefault="00DC279D" w:rsidP="00DC279D">
      <w:pPr>
        <w:jc w:val="left"/>
        <w:rPr>
          <w:rFonts w:hAnsiTheme="minorEastAsia"/>
          <w:sz w:val="22"/>
          <w:szCs w:val="22"/>
        </w:rPr>
      </w:pPr>
    </w:p>
    <w:p w:rsidR="00774E2E" w:rsidRDefault="00774E2E" w:rsidP="006C0E95">
      <w:pPr>
        <w:ind w:right="-1" w:firstLine="6521"/>
        <w:jc w:val="left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江戸崎地方衛生土木</w:t>
      </w:r>
      <w:r w:rsidR="00F544AC" w:rsidRPr="00CA31CA">
        <w:rPr>
          <w:rFonts w:hAnsiTheme="minorEastAsia" w:hint="eastAsia"/>
          <w:sz w:val="22"/>
          <w:szCs w:val="22"/>
        </w:rPr>
        <w:t>組合</w:t>
      </w:r>
    </w:p>
    <w:p w:rsidR="00F544AC" w:rsidRPr="00CA31CA" w:rsidRDefault="00774E2E" w:rsidP="006C0E95">
      <w:pPr>
        <w:ind w:right="-1" w:firstLine="6521"/>
        <w:jc w:val="left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ごみ処理施設事業者選定委員会</w:t>
      </w:r>
    </w:p>
    <w:p w:rsidR="00F544AC" w:rsidRPr="00CA31CA" w:rsidRDefault="009D017B" w:rsidP="006C0E95">
      <w:pPr>
        <w:ind w:right="-1" w:firstLine="6521"/>
        <w:jc w:val="left"/>
        <w:rPr>
          <w:rFonts w:hAnsiTheme="minorEastAsia"/>
          <w:sz w:val="22"/>
          <w:szCs w:val="22"/>
        </w:rPr>
      </w:pPr>
      <w:r w:rsidRPr="00CA31CA">
        <w:rPr>
          <w:rFonts w:hAnsiTheme="minorEastAsia" w:hint="eastAsia"/>
          <w:sz w:val="22"/>
          <w:szCs w:val="22"/>
        </w:rPr>
        <w:t xml:space="preserve">委員長　</w:t>
      </w:r>
      <w:r w:rsidR="00774E2E">
        <w:rPr>
          <w:rFonts w:hAnsiTheme="minorEastAsia" w:hint="eastAsia"/>
          <w:sz w:val="22"/>
          <w:szCs w:val="22"/>
        </w:rPr>
        <w:t>濵田</w:t>
      </w:r>
      <w:r w:rsidRPr="00CA31CA">
        <w:rPr>
          <w:rFonts w:hAnsiTheme="minorEastAsia" w:hint="eastAsia"/>
          <w:sz w:val="22"/>
          <w:szCs w:val="22"/>
        </w:rPr>
        <w:t xml:space="preserve"> </w:t>
      </w:r>
      <w:r w:rsidR="00774E2E">
        <w:rPr>
          <w:rFonts w:hAnsiTheme="minorEastAsia" w:hint="eastAsia"/>
          <w:sz w:val="22"/>
          <w:szCs w:val="22"/>
        </w:rPr>
        <w:t>雅巳</w:t>
      </w:r>
    </w:p>
    <w:p w:rsidR="00E432B8" w:rsidRPr="00CA31CA" w:rsidRDefault="00E432B8" w:rsidP="00DC279D">
      <w:pPr>
        <w:ind w:right="420"/>
        <w:jc w:val="left"/>
        <w:rPr>
          <w:rFonts w:hAnsiTheme="minorEastAsia"/>
          <w:sz w:val="22"/>
          <w:szCs w:val="22"/>
        </w:rPr>
      </w:pPr>
    </w:p>
    <w:p w:rsidR="00DC279D" w:rsidRPr="00CA31CA" w:rsidRDefault="00DC279D" w:rsidP="00DC279D">
      <w:pPr>
        <w:ind w:right="420"/>
        <w:jc w:val="left"/>
        <w:rPr>
          <w:rFonts w:hAnsiTheme="minorEastAsia"/>
          <w:sz w:val="22"/>
          <w:szCs w:val="22"/>
        </w:rPr>
      </w:pPr>
    </w:p>
    <w:p w:rsidR="001223EA" w:rsidRPr="00CA31CA" w:rsidRDefault="006900EA" w:rsidP="00DC279D">
      <w:pPr>
        <w:ind w:right="420"/>
        <w:jc w:val="center"/>
        <w:rPr>
          <w:rFonts w:hAnsiTheme="minorEastAsia"/>
          <w:sz w:val="22"/>
          <w:szCs w:val="22"/>
        </w:rPr>
      </w:pPr>
      <w:r w:rsidRPr="00CA31CA">
        <w:rPr>
          <w:rFonts w:hAnsiTheme="minorEastAsia" w:hint="eastAsia"/>
          <w:sz w:val="22"/>
          <w:szCs w:val="22"/>
        </w:rPr>
        <w:t>ごみ処理施設整備</w:t>
      </w:r>
      <w:r w:rsidR="00D256A2">
        <w:rPr>
          <w:rFonts w:hAnsiTheme="minorEastAsia" w:hint="eastAsia"/>
          <w:sz w:val="22"/>
          <w:szCs w:val="22"/>
        </w:rPr>
        <w:t>・</w:t>
      </w:r>
      <w:r w:rsidRPr="00CA31CA">
        <w:rPr>
          <w:rFonts w:hAnsiTheme="minorEastAsia" w:hint="eastAsia"/>
          <w:sz w:val="22"/>
          <w:szCs w:val="22"/>
        </w:rPr>
        <w:t>運営事業者の選定について</w:t>
      </w:r>
    </w:p>
    <w:p w:rsidR="008437ED" w:rsidRPr="00D256A2" w:rsidRDefault="008437ED" w:rsidP="00DC279D">
      <w:pPr>
        <w:ind w:right="420"/>
        <w:jc w:val="left"/>
        <w:rPr>
          <w:rFonts w:hAnsiTheme="minorEastAsia"/>
          <w:sz w:val="22"/>
          <w:szCs w:val="22"/>
        </w:rPr>
      </w:pPr>
    </w:p>
    <w:p w:rsidR="00DC279D" w:rsidRPr="00CA31CA" w:rsidRDefault="00DC279D" w:rsidP="00DC279D">
      <w:pPr>
        <w:ind w:right="420"/>
        <w:jc w:val="left"/>
        <w:rPr>
          <w:rFonts w:hAnsiTheme="minorEastAsia"/>
          <w:sz w:val="22"/>
          <w:szCs w:val="22"/>
        </w:rPr>
      </w:pPr>
    </w:p>
    <w:p w:rsidR="00D256A2" w:rsidRPr="00D256A2" w:rsidRDefault="00D256A2" w:rsidP="00DC279D">
      <w:pPr>
        <w:ind w:right="420" w:firstLineChars="100" w:firstLine="220"/>
        <w:jc w:val="left"/>
        <w:rPr>
          <w:rFonts w:hAnsiTheme="minorEastAsia"/>
          <w:sz w:val="22"/>
          <w:szCs w:val="22"/>
        </w:rPr>
      </w:pPr>
      <w:r w:rsidRPr="00D256A2">
        <w:rPr>
          <w:rFonts w:hAnsiTheme="minorEastAsia" w:hint="eastAsia"/>
          <w:sz w:val="22"/>
          <w:szCs w:val="22"/>
        </w:rPr>
        <w:t>江戸崎地方衛生土木組合ごみ処理施設整備・運営事業者の選定に当たり、</w:t>
      </w:r>
      <w:r w:rsidR="00CC2110" w:rsidRPr="00D256A2">
        <w:rPr>
          <w:rFonts w:hAnsiTheme="minorEastAsia" w:hint="eastAsia"/>
          <w:sz w:val="22"/>
          <w:szCs w:val="22"/>
        </w:rPr>
        <w:t>当委員会</w:t>
      </w:r>
      <w:r w:rsidRPr="00D256A2">
        <w:rPr>
          <w:rFonts w:hAnsiTheme="minorEastAsia" w:hint="eastAsia"/>
          <w:sz w:val="22"/>
          <w:szCs w:val="22"/>
        </w:rPr>
        <w:t>は入札参加者から提出された入札提案書類の審査を行いました。</w:t>
      </w:r>
    </w:p>
    <w:p w:rsidR="00BA30B2" w:rsidRPr="00CA31CA" w:rsidRDefault="0030720A" w:rsidP="00DC279D">
      <w:pPr>
        <w:ind w:right="420" w:firstLineChars="100" w:firstLine="220"/>
        <w:jc w:val="left"/>
        <w:rPr>
          <w:rFonts w:hAnsiTheme="minorEastAsia"/>
          <w:sz w:val="22"/>
          <w:szCs w:val="22"/>
        </w:rPr>
      </w:pPr>
      <w:r w:rsidRPr="00D256A2">
        <w:rPr>
          <w:rFonts w:hAnsiTheme="minorEastAsia" w:hint="eastAsia"/>
          <w:sz w:val="22"/>
          <w:szCs w:val="22"/>
        </w:rPr>
        <w:t>以下</w:t>
      </w:r>
      <w:r w:rsidR="00CC0033" w:rsidRPr="00D256A2">
        <w:rPr>
          <w:rFonts w:hAnsiTheme="minorEastAsia" w:hint="eastAsia"/>
          <w:sz w:val="22"/>
          <w:szCs w:val="22"/>
        </w:rPr>
        <w:t>のとおり</w:t>
      </w:r>
      <w:r w:rsidR="00B114A3" w:rsidRPr="00D256A2">
        <w:rPr>
          <w:rFonts w:hAnsiTheme="minorEastAsia" w:hint="eastAsia"/>
          <w:sz w:val="22"/>
          <w:szCs w:val="22"/>
        </w:rPr>
        <w:t>最</w:t>
      </w:r>
      <w:r w:rsidR="00CC2110" w:rsidRPr="00D256A2">
        <w:rPr>
          <w:rFonts w:hAnsiTheme="minorEastAsia" w:hint="eastAsia"/>
          <w:sz w:val="22"/>
          <w:szCs w:val="22"/>
        </w:rPr>
        <w:t>優秀提案者</w:t>
      </w:r>
      <w:r w:rsidR="00CC0033" w:rsidRPr="00D256A2">
        <w:rPr>
          <w:rFonts w:hAnsiTheme="minorEastAsia" w:hint="eastAsia"/>
          <w:sz w:val="22"/>
          <w:szCs w:val="22"/>
        </w:rPr>
        <w:t>を選定し</w:t>
      </w:r>
      <w:r w:rsidR="00D256A2" w:rsidRPr="00D256A2">
        <w:rPr>
          <w:rFonts w:hAnsiTheme="minorEastAsia" w:hint="eastAsia"/>
          <w:sz w:val="22"/>
          <w:szCs w:val="22"/>
        </w:rPr>
        <w:t>まし</w:t>
      </w:r>
      <w:r w:rsidR="00CC0033" w:rsidRPr="00D256A2">
        <w:rPr>
          <w:rFonts w:hAnsiTheme="minorEastAsia" w:hint="eastAsia"/>
          <w:sz w:val="22"/>
          <w:szCs w:val="22"/>
        </w:rPr>
        <w:t>たので</w:t>
      </w:r>
      <w:r w:rsidR="006643E3" w:rsidRPr="00D256A2">
        <w:rPr>
          <w:rFonts w:hAnsiTheme="minorEastAsia" w:hint="eastAsia"/>
          <w:sz w:val="22"/>
          <w:szCs w:val="22"/>
        </w:rPr>
        <w:t>、</w:t>
      </w:r>
      <w:r w:rsidR="00D256A2" w:rsidRPr="00D256A2">
        <w:rPr>
          <w:rFonts w:hAnsiTheme="minorEastAsia" w:hint="eastAsia"/>
          <w:sz w:val="22"/>
          <w:szCs w:val="22"/>
        </w:rPr>
        <w:t>ご報告いたします</w:t>
      </w:r>
      <w:r w:rsidR="00CC0033" w:rsidRPr="00D256A2">
        <w:rPr>
          <w:rFonts w:hAnsiTheme="minorEastAsia" w:hint="eastAsia"/>
          <w:sz w:val="22"/>
          <w:szCs w:val="22"/>
        </w:rPr>
        <w:t>。</w:t>
      </w:r>
    </w:p>
    <w:p w:rsidR="00CC0033" w:rsidRPr="00CA31CA" w:rsidRDefault="00CC0033" w:rsidP="00DC279D">
      <w:pPr>
        <w:ind w:right="420"/>
        <w:jc w:val="left"/>
        <w:rPr>
          <w:rFonts w:hAnsiTheme="minorEastAsia"/>
          <w:sz w:val="22"/>
          <w:szCs w:val="22"/>
        </w:rPr>
      </w:pPr>
    </w:p>
    <w:p w:rsidR="00DC279D" w:rsidRPr="0030720A" w:rsidRDefault="00DC279D" w:rsidP="00DC279D">
      <w:pPr>
        <w:ind w:right="420"/>
        <w:jc w:val="left"/>
        <w:rPr>
          <w:rFonts w:hAnsiTheme="minorEastAsia"/>
          <w:sz w:val="22"/>
          <w:szCs w:val="22"/>
        </w:rPr>
      </w:pPr>
    </w:p>
    <w:p w:rsidR="00CC0033" w:rsidRPr="00CA31CA" w:rsidRDefault="00CC0033" w:rsidP="00DC279D">
      <w:pPr>
        <w:ind w:right="420"/>
        <w:jc w:val="center"/>
        <w:rPr>
          <w:rFonts w:hAnsiTheme="minorEastAsia"/>
          <w:sz w:val="22"/>
          <w:szCs w:val="22"/>
        </w:rPr>
      </w:pPr>
      <w:r w:rsidRPr="00CA31CA">
        <w:rPr>
          <w:rFonts w:hAnsiTheme="minorEastAsia" w:hint="eastAsia"/>
          <w:sz w:val="22"/>
          <w:szCs w:val="22"/>
        </w:rPr>
        <w:t>記</w:t>
      </w:r>
    </w:p>
    <w:p w:rsidR="00DC279D" w:rsidRPr="00CA31CA" w:rsidRDefault="00DC279D" w:rsidP="00DC279D">
      <w:pPr>
        <w:ind w:right="420"/>
        <w:jc w:val="left"/>
        <w:rPr>
          <w:rFonts w:hAnsiTheme="minorEastAsia"/>
          <w:sz w:val="22"/>
          <w:szCs w:val="22"/>
        </w:rPr>
      </w:pPr>
    </w:p>
    <w:p w:rsidR="00F544AC" w:rsidRPr="00CA31CA" w:rsidRDefault="00CC0033" w:rsidP="00DC279D">
      <w:pPr>
        <w:ind w:right="420"/>
        <w:jc w:val="left"/>
        <w:rPr>
          <w:rFonts w:hAnsiTheme="minorEastAsia"/>
          <w:sz w:val="22"/>
          <w:szCs w:val="22"/>
        </w:rPr>
      </w:pPr>
      <w:r w:rsidRPr="00CA31CA">
        <w:rPr>
          <w:rFonts w:hAnsiTheme="minorEastAsia" w:hint="eastAsia"/>
          <w:sz w:val="22"/>
          <w:szCs w:val="22"/>
        </w:rPr>
        <w:t>１．審査結果</w:t>
      </w:r>
    </w:p>
    <w:p w:rsidR="00CC0033" w:rsidRDefault="00CC0033" w:rsidP="004E3BC6">
      <w:pPr>
        <w:ind w:leftChars="100" w:left="430" w:right="420" w:hangingChars="100" w:hanging="220"/>
        <w:jc w:val="left"/>
        <w:rPr>
          <w:rFonts w:hAnsiTheme="minorEastAsia"/>
          <w:sz w:val="22"/>
          <w:szCs w:val="22"/>
        </w:rPr>
      </w:pPr>
      <w:r w:rsidRPr="00CA31CA">
        <w:rPr>
          <w:rFonts w:hAnsiTheme="minorEastAsia" w:hint="eastAsia"/>
          <w:sz w:val="22"/>
          <w:szCs w:val="22"/>
        </w:rPr>
        <w:t xml:space="preserve">　</w:t>
      </w:r>
      <w:r w:rsidR="004E3BC6">
        <w:rPr>
          <w:rFonts w:hAnsiTheme="minorEastAsia" w:hint="eastAsia"/>
          <w:sz w:val="22"/>
          <w:szCs w:val="22"/>
        </w:rPr>
        <w:t xml:space="preserve">　</w:t>
      </w:r>
      <w:r w:rsidRPr="00CA31CA">
        <w:rPr>
          <w:rFonts w:hAnsiTheme="minorEastAsia" w:hint="eastAsia"/>
          <w:sz w:val="22"/>
          <w:szCs w:val="22"/>
        </w:rPr>
        <w:t>審査の結果、</w:t>
      </w:r>
      <w:r w:rsidR="004E3BC6">
        <w:rPr>
          <w:rFonts w:hAnsiTheme="minorEastAsia" w:hint="eastAsia"/>
          <w:sz w:val="22"/>
          <w:szCs w:val="22"/>
        </w:rPr>
        <w:t>下表のとおり、</w:t>
      </w:r>
      <w:r w:rsidRPr="00CA31CA">
        <w:rPr>
          <w:rFonts w:hAnsiTheme="minorEastAsia" w:hint="eastAsia"/>
          <w:sz w:val="22"/>
          <w:szCs w:val="22"/>
        </w:rPr>
        <w:t>「</w:t>
      </w:r>
      <w:r w:rsidR="00774E2E">
        <w:rPr>
          <w:rFonts w:hAnsiTheme="minorEastAsia" w:hint="eastAsia"/>
          <w:sz w:val="22"/>
          <w:szCs w:val="22"/>
        </w:rPr>
        <w:t>みどり</w:t>
      </w:r>
      <w:r w:rsidR="00CC2110" w:rsidRPr="00CA31CA">
        <w:rPr>
          <w:rFonts w:hAnsiTheme="minorEastAsia" w:hint="eastAsia"/>
          <w:sz w:val="22"/>
          <w:szCs w:val="22"/>
        </w:rPr>
        <w:t>グループ</w:t>
      </w:r>
      <w:r w:rsidRPr="00CA31CA">
        <w:rPr>
          <w:rFonts w:hAnsiTheme="minorEastAsia" w:hint="eastAsia"/>
          <w:sz w:val="22"/>
          <w:szCs w:val="22"/>
        </w:rPr>
        <w:t>」を</w:t>
      </w:r>
      <w:r w:rsidR="00CA31CA" w:rsidRPr="00CA31CA">
        <w:rPr>
          <w:rFonts w:hAnsiTheme="minorEastAsia" w:hint="eastAsia"/>
          <w:sz w:val="22"/>
          <w:szCs w:val="22"/>
        </w:rPr>
        <w:t>最</w:t>
      </w:r>
      <w:r w:rsidR="00CC2110" w:rsidRPr="00CA31CA">
        <w:rPr>
          <w:rFonts w:hAnsiTheme="minorEastAsia" w:hint="eastAsia"/>
          <w:sz w:val="22"/>
          <w:szCs w:val="22"/>
        </w:rPr>
        <w:t>優秀提案者</w:t>
      </w:r>
      <w:r w:rsidR="004E3BC6">
        <w:rPr>
          <w:rFonts w:hAnsiTheme="minorEastAsia" w:hint="eastAsia"/>
          <w:sz w:val="22"/>
          <w:szCs w:val="22"/>
        </w:rPr>
        <w:t>、</w:t>
      </w:r>
      <w:r w:rsidR="004E3BC6" w:rsidRPr="00CA31CA">
        <w:rPr>
          <w:rFonts w:hAnsiTheme="minorEastAsia" w:hint="eastAsia"/>
          <w:sz w:val="22"/>
          <w:szCs w:val="22"/>
        </w:rPr>
        <w:t>「</w:t>
      </w:r>
      <w:r w:rsidR="00774E2E">
        <w:rPr>
          <w:rFonts w:hAnsiTheme="minorEastAsia" w:hint="eastAsia"/>
          <w:sz w:val="22"/>
          <w:szCs w:val="22"/>
        </w:rPr>
        <w:t>あか</w:t>
      </w:r>
      <w:r w:rsidR="004E3BC6" w:rsidRPr="00CA31CA">
        <w:rPr>
          <w:rFonts w:hAnsiTheme="minorEastAsia" w:hint="eastAsia"/>
          <w:sz w:val="22"/>
          <w:szCs w:val="22"/>
        </w:rPr>
        <w:t>グループ」</w:t>
      </w:r>
      <w:r w:rsidR="004E3BC6">
        <w:rPr>
          <w:rFonts w:hAnsiTheme="minorEastAsia" w:hint="eastAsia"/>
          <w:sz w:val="22"/>
          <w:szCs w:val="22"/>
        </w:rPr>
        <w:t>を次点優秀提案者</w:t>
      </w:r>
      <w:r w:rsidR="000E40E6">
        <w:rPr>
          <w:rFonts w:hAnsiTheme="minorEastAsia" w:hint="eastAsia"/>
          <w:sz w:val="22"/>
          <w:szCs w:val="22"/>
        </w:rPr>
        <w:t>に選定いたします</w:t>
      </w:r>
      <w:r w:rsidRPr="00CA31CA">
        <w:rPr>
          <w:rFonts w:hAnsiTheme="minorEastAsia" w:hint="eastAsia"/>
          <w:sz w:val="22"/>
          <w:szCs w:val="22"/>
        </w:rPr>
        <w:t>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985"/>
        <w:gridCol w:w="2126"/>
      </w:tblGrid>
      <w:tr w:rsidR="008618B9" w:rsidRPr="00CA31CA" w:rsidTr="008618B9">
        <w:trPr>
          <w:trHeight w:val="105"/>
        </w:trPr>
        <w:tc>
          <w:tcPr>
            <w:tcW w:w="3544" w:type="dxa"/>
            <w:gridSpan w:val="2"/>
          </w:tcPr>
          <w:p w:rsidR="008618B9" w:rsidRPr="00CA31CA" w:rsidRDefault="00CA31CA" w:rsidP="00DC279D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目</w:t>
            </w:r>
          </w:p>
        </w:tc>
        <w:tc>
          <w:tcPr>
            <w:tcW w:w="992" w:type="dxa"/>
          </w:tcPr>
          <w:p w:rsidR="008618B9" w:rsidRPr="00CA31CA" w:rsidRDefault="008618B9" w:rsidP="008618B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配点</w:t>
            </w:r>
          </w:p>
        </w:tc>
        <w:tc>
          <w:tcPr>
            <w:tcW w:w="1985" w:type="dxa"/>
          </w:tcPr>
          <w:p w:rsidR="008618B9" w:rsidRPr="00CA31CA" w:rsidRDefault="00774E2E" w:rsidP="00DC279D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あか</w:t>
            </w:r>
            <w:r w:rsidR="008618B9"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グループ</w:t>
            </w:r>
          </w:p>
        </w:tc>
        <w:tc>
          <w:tcPr>
            <w:tcW w:w="2126" w:type="dxa"/>
          </w:tcPr>
          <w:p w:rsidR="008618B9" w:rsidRPr="00CA31CA" w:rsidRDefault="00774E2E" w:rsidP="00DC279D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みどり</w:t>
            </w:r>
            <w:r w:rsidR="008618B9"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グループ</w:t>
            </w:r>
          </w:p>
        </w:tc>
      </w:tr>
      <w:tr w:rsidR="008618B9" w:rsidRPr="00CA31CA" w:rsidTr="008618B9">
        <w:trPr>
          <w:trHeight w:val="737"/>
        </w:trPr>
        <w:tc>
          <w:tcPr>
            <w:tcW w:w="3544" w:type="dxa"/>
            <w:gridSpan w:val="2"/>
            <w:vAlign w:val="center"/>
          </w:tcPr>
          <w:p w:rsidR="008618B9" w:rsidRPr="00CA31CA" w:rsidRDefault="008618B9" w:rsidP="008618B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総合評価値</w:t>
            </w:r>
          </w:p>
        </w:tc>
        <w:tc>
          <w:tcPr>
            <w:tcW w:w="992" w:type="dxa"/>
            <w:vAlign w:val="center"/>
          </w:tcPr>
          <w:p w:rsidR="008618B9" w:rsidRPr="00CA31CA" w:rsidRDefault="008618B9" w:rsidP="008618B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100点</w:t>
            </w:r>
          </w:p>
        </w:tc>
        <w:tc>
          <w:tcPr>
            <w:tcW w:w="1985" w:type="dxa"/>
            <w:vAlign w:val="center"/>
          </w:tcPr>
          <w:p w:rsidR="008618B9" w:rsidRPr="00CA31CA" w:rsidRDefault="00DF3E13" w:rsidP="00DF3E13">
            <w:pPr>
              <w:pStyle w:val="Default"/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59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51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8618B9"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点</w:t>
            </w:r>
            <w:r w:rsid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618B9" w:rsidRPr="00CA31CA" w:rsidRDefault="00DF3E13" w:rsidP="00DF3E13">
            <w:pPr>
              <w:pStyle w:val="Default"/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86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74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8618B9"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点</w:t>
            </w:r>
            <w:r w:rsid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7760D" w:rsidRPr="00CA31CA" w:rsidTr="0051534F">
        <w:trPr>
          <w:trHeight w:val="740"/>
        </w:trPr>
        <w:tc>
          <w:tcPr>
            <w:tcW w:w="426" w:type="dxa"/>
            <w:vMerge w:val="restart"/>
            <w:textDirection w:val="tbRlV"/>
            <w:vAlign w:val="center"/>
          </w:tcPr>
          <w:p w:rsidR="0037760D" w:rsidRPr="00CA31CA" w:rsidRDefault="0037760D" w:rsidP="0051534F">
            <w:pPr>
              <w:jc w:val="center"/>
            </w:pPr>
            <w:r w:rsidRPr="0037760D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37760D">
              <w:rPr>
                <w:rFonts w:hint="eastAsia"/>
              </w:rPr>
              <w:t>訳</w:t>
            </w:r>
          </w:p>
        </w:tc>
        <w:tc>
          <w:tcPr>
            <w:tcW w:w="3118" w:type="dxa"/>
            <w:vAlign w:val="center"/>
          </w:tcPr>
          <w:p w:rsidR="0037760D" w:rsidRPr="00CA31CA" w:rsidRDefault="0037760D" w:rsidP="0051534F">
            <w:pPr>
              <w:ind w:left="220" w:hangingChars="100" w:hanging="220"/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提案書の定量化審査の得点</w:t>
            </w:r>
          </w:p>
        </w:tc>
        <w:tc>
          <w:tcPr>
            <w:tcW w:w="992" w:type="dxa"/>
            <w:vAlign w:val="center"/>
          </w:tcPr>
          <w:p w:rsidR="0037760D" w:rsidRPr="00CA31CA" w:rsidRDefault="00774E2E" w:rsidP="0037760D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37760D"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0点</w:t>
            </w:r>
          </w:p>
        </w:tc>
        <w:tc>
          <w:tcPr>
            <w:tcW w:w="1985" w:type="dxa"/>
            <w:vAlign w:val="center"/>
          </w:tcPr>
          <w:p w:rsidR="0037760D" w:rsidRPr="00CA31CA" w:rsidRDefault="00774E2E" w:rsidP="00774E2E">
            <w:pPr>
              <w:pStyle w:val="Default"/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0 </w:t>
            </w:r>
            <w:r w:rsidR="0037760D"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点</w:t>
            </w:r>
            <w:r w:rsidR="003776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7760D" w:rsidRPr="00CA31CA" w:rsidRDefault="00774E2E" w:rsidP="00774E2E">
            <w:pPr>
              <w:pStyle w:val="Default"/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26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74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7760D"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点</w:t>
            </w:r>
            <w:r w:rsidR="003776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618B9" w:rsidRPr="00CA31CA" w:rsidTr="00CA31CA">
        <w:trPr>
          <w:trHeight w:val="737"/>
        </w:trPr>
        <w:tc>
          <w:tcPr>
            <w:tcW w:w="426" w:type="dxa"/>
            <w:vMerge/>
          </w:tcPr>
          <w:p w:rsidR="008618B9" w:rsidRPr="00CA31CA" w:rsidRDefault="008618B9" w:rsidP="00DC279D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618B9" w:rsidRPr="00CA31CA" w:rsidRDefault="0037760D" w:rsidP="008618B9">
            <w:pPr>
              <w:rPr>
                <w:rFonts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入札価格の定量化審査の得点</w:t>
            </w:r>
          </w:p>
        </w:tc>
        <w:tc>
          <w:tcPr>
            <w:tcW w:w="992" w:type="dxa"/>
            <w:vAlign w:val="center"/>
          </w:tcPr>
          <w:p w:rsidR="008618B9" w:rsidRPr="00CA31CA" w:rsidRDefault="00774E2E" w:rsidP="008618B9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  <w:r w:rsidR="008618B9" w:rsidRPr="00CA31CA">
              <w:rPr>
                <w:rFonts w:asciiTheme="minorEastAsia" w:eastAsiaTheme="minorEastAsia" w:hAnsiTheme="minorEastAsia"/>
                <w:sz w:val="22"/>
                <w:szCs w:val="22"/>
              </w:rPr>
              <w:t>0</w:t>
            </w:r>
            <w:r w:rsidR="008618B9"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点</w:t>
            </w:r>
          </w:p>
        </w:tc>
        <w:tc>
          <w:tcPr>
            <w:tcW w:w="1985" w:type="dxa"/>
            <w:vAlign w:val="center"/>
          </w:tcPr>
          <w:p w:rsidR="008618B9" w:rsidRPr="00CA31CA" w:rsidRDefault="00774E2E" w:rsidP="00774E2E">
            <w:pPr>
              <w:pStyle w:val="Default"/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43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41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8618B9"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点</w:t>
            </w:r>
            <w:r w:rsid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618B9" w:rsidRPr="00CA31CA" w:rsidRDefault="00774E2E" w:rsidP="00774E2E">
            <w:pPr>
              <w:pStyle w:val="Default"/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60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="005513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8618B9" w:rsidRP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>点</w:t>
            </w:r>
            <w:r w:rsidR="00CA31C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A0107F" w:rsidRPr="00CA31CA" w:rsidRDefault="00A0107F" w:rsidP="00DC279D">
      <w:pPr>
        <w:ind w:right="420"/>
        <w:jc w:val="left"/>
        <w:rPr>
          <w:rFonts w:hAnsiTheme="minorEastAsia"/>
          <w:sz w:val="22"/>
          <w:szCs w:val="22"/>
        </w:rPr>
      </w:pPr>
    </w:p>
    <w:p w:rsidR="00664A51" w:rsidRPr="00CA31CA" w:rsidRDefault="00664A51" w:rsidP="00DC279D">
      <w:pPr>
        <w:ind w:right="420"/>
        <w:jc w:val="left"/>
        <w:rPr>
          <w:rFonts w:hAnsiTheme="minorEastAsia"/>
          <w:sz w:val="22"/>
          <w:szCs w:val="22"/>
        </w:rPr>
      </w:pPr>
    </w:p>
    <w:p w:rsidR="00CC0033" w:rsidRPr="00CA31CA" w:rsidRDefault="00CC0033" w:rsidP="00DC279D">
      <w:pPr>
        <w:ind w:right="420"/>
        <w:jc w:val="left"/>
        <w:rPr>
          <w:rFonts w:hAnsiTheme="minorEastAsia"/>
          <w:sz w:val="22"/>
          <w:szCs w:val="22"/>
        </w:rPr>
      </w:pPr>
      <w:r w:rsidRPr="00CA31CA">
        <w:rPr>
          <w:rFonts w:hAnsiTheme="minorEastAsia" w:hint="eastAsia"/>
          <w:sz w:val="22"/>
          <w:szCs w:val="22"/>
        </w:rPr>
        <w:t>２．審査</w:t>
      </w:r>
      <w:r w:rsidR="00922F07">
        <w:rPr>
          <w:rFonts w:hAnsiTheme="minorEastAsia" w:hint="eastAsia"/>
          <w:sz w:val="22"/>
          <w:szCs w:val="22"/>
        </w:rPr>
        <w:t>内容</w:t>
      </w:r>
    </w:p>
    <w:p w:rsidR="00F72473" w:rsidRPr="00CA31CA" w:rsidRDefault="00922F07" w:rsidP="0030720A">
      <w:pPr>
        <w:ind w:leftChars="200" w:left="420" w:right="420" w:firstLineChars="100" w:firstLine="220"/>
        <w:jc w:val="left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別紙のとおり</w:t>
      </w:r>
      <w:r w:rsidR="006643E3" w:rsidRPr="00CA31CA">
        <w:rPr>
          <w:rFonts w:hAnsiTheme="minorEastAsia" w:hint="eastAsia"/>
          <w:sz w:val="22"/>
          <w:szCs w:val="22"/>
        </w:rPr>
        <w:t>報告</w:t>
      </w:r>
      <w:r w:rsidR="00C84C58" w:rsidRPr="00CA31CA">
        <w:rPr>
          <w:rFonts w:hAnsiTheme="minorEastAsia" w:hint="eastAsia"/>
          <w:sz w:val="22"/>
          <w:szCs w:val="22"/>
        </w:rPr>
        <w:t>いた</w:t>
      </w:r>
      <w:r w:rsidR="006643E3" w:rsidRPr="00CA31CA">
        <w:rPr>
          <w:rFonts w:hAnsiTheme="minorEastAsia" w:hint="eastAsia"/>
          <w:sz w:val="22"/>
          <w:szCs w:val="22"/>
        </w:rPr>
        <w:t>します。</w:t>
      </w:r>
    </w:p>
    <w:p w:rsidR="00CC0033" w:rsidRPr="00CA31CA" w:rsidRDefault="00CC0033" w:rsidP="00DC279D">
      <w:pPr>
        <w:ind w:right="420"/>
        <w:jc w:val="left"/>
        <w:rPr>
          <w:rFonts w:hAnsiTheme="minorEastAsia"/>
          <w:sz w:val="22"/>
          <w:szCs w:val="22"/>
        </w:rPr>
      </w:pPr>
    </w:p>
    <w:p w:rsidR="00DC279D" w:rsidRDefault="00DC279D" w:rsidP="00922F07">
      <w:pPr>
        <w:pStyle w:val="ac"/>
      </w:pPr>
      <w:r w:rsidRPr="00CA31CA">
        <w:rPr>
          <w:rFonts w:hint="eastAsia"/>
        </w:rPr>
        <w:t>以上</w:t>
      </w:r>
    </w:p>
    <w:p w:rsidR="00922F07" w:rsidRDefault="00922F07">
      <w:pPr>
        <w:widowControl/>
        <w:jc w:val="left"/>
      </w:pPr>
      <w:r>
        <w:br w:type="page"/>
      </w:r>
    </w:p>
    <w:p w:rsidR="00922F07" w:rsidRDefault="00922F07" w:rsidP="00922F07">
      <w:pPr>
        <w:jc w:val="right"/>
      </w:pPr>
      <w:r>
        <w:rPr>
          <w:rFonts w:hint="eastAsia"/>
        </w:rPr>
        <w:lastRenderedPageBreak/>
        <w:t>別紙</w:t>
      </w:r>
    </w:p>
    <w:p w:rsidR="00922F07" w:rsidRDefault="00922F07" w:rsidP="00922F07">
      <w:pPr>
        <w:pStyle w:val="1"/>
        <w:spacing w:line="480" w:lineRule="auto"/>
      </w:pPr>
      <w:r>
        <w:rPr>
          <w:rFonts w:hint="eastAsia"/>
        </w:rPr>
        <w:t>選定委員会の構成</w:t>
      </w:r>
    </w:p>
    <w:p w:rsidR="00922F07" w:rsidRDefault="00922F07" w:rsidP="00922F07">
      <w:pPr>
        <w:pStyle w:val="22"/>
        <w:ind w:leftChars="100" w:left="210" w:firstLineChars="0" w:firstLine="1"/>
        <w:rPr>
          <w:szCs w:val="21"/>
        </w:rPr>
      </w:pPr>
      <w:r w:rsidRPr="00574D60">
        <w:rPr>
          <w:rFonts w:hint="eastAsia"/>
          <w:szCs w:val="21"/>
        </w:rPr>
        <w:t>［委員の構成］</w:t>
      </w:r>
    </w:p>
    <w:p w:rsidR="00ED1EDA" w:rsidRPr="00ED1EDA" w:rsidRDefault="00ED1EDA" w:rsidP="00ED1EDA">
      <w:pPr>
        <w:ind w:leftChars="100" w:left="211" w:hanging="1"/>
        <w:rPr>
          <w:rFonts w:ascii="ＭＳ 明朝" w:eastAsia="ＭＳ 明朝" w:hAnsi="Century"/>
          <w:szCs w:val="21"/>
        </w:rPr>
      </w:pPr>
      <w:r w:rsidRPr="00ED1EDA">
        <w:rPr>
          <w:rFonts w:ascii="ＭＳ 明朝" w:eastAsia="ＭＳ 明朝" w:hAnsi="Century" w:hint="eastAsia"/>
          <w:szCs w:val="21"/>
        </w:rPr>
        <w:t>第1回</w:t>
      </w:r>
    </w:p>
    <w:tbl>
      <w:tblPr>
        <w:tblW w:w="8618" w:type="dxa"/>
        <w:tblInd w:w="794" w:type="dxa"/>
        <w:tblLook w:val="01E0" w:firstRow="1" w:lastRow="1" w:firstColumn="1" w:lastColumn="1" w:noHBand="0" w:noVBand="0"/>
      </w:tblPr>
      <w:tblGrid>
        <w:gridCol w:w="441"/>
        <w:gridCol w:w="1708"/>
        <w:gridCol w:w="6469"/>
      </w:tblGrid>
      <w:tr w:rsidR="00ED1EDA" w:rsidRPr="00ED1EDA" w:rsidTr="00E97BFD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◎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濱田　雅巳</w:t>
            </w:r>
          </w:p>
        </w:tc>
        <w:tc>
          <w:tcPr>
            <w:tcW w:w="6469" w:type="dxa"/>
            <w:tcBorders>
              <w:top w:val="single" w:sz="4" w:space="0" w:color="auto"/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（（公社）全国都市清掃会議技術部長）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○</w:t>
            </w:r>
          </w:p>
        </w:tc>
        <w:tc>
          <w:tcPr>
            <w:tcW w:w="1708" w:type="dxa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梅本　通孝</w:t>
            </w:r>
          </w:p>
        </w:tc>
        <w:tc>
          <w:tcPr>
            <w:tcW w:w="6469" w:type="dxa"/>
            <w:tcBorders>
              <w:right w:val="single" w:sz="4" w:space="0" w:color="auto"/>
            </w:tcBorders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（筑波大学システム情報系社会工学域准教授）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  <w:bottom w:val="nil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:rsidR="00ED1EDA" w:rsidRPr="00ED1EDA" w:rsidRDefault="00ED1EDA" w:rsidP="00ED1EDA">
            <w:pPr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河邊　安男</w:t>
            </w:r>
          </w:p>
        </w:tc>
        <w:tc>
          <w:tcPr>
            <w:tcW w:w="6469" w:type="dxa"/>
            <w:tcBorders>
              <w:bottom w:val="nil"/>
              <w:right w:val="single" w:sz="4" w:space="0" w:color="auto"/>
            </w:tcBorders>
          </w:tcPr>
          <w:p w:rsidR="00ED1EDA" w:rsidRPr="00ED1EDA" w:rsidRDefault="00ED1EDA" w:rsidP="00ED1EDA">
            <w:pPr>
              <w:ind w:left="243" w:hanging="35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（（一財）日本環境衛生センター理事　東日本支局環境事業本部本部長、東日本支局環境事業本部環境事業第三部部長）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708" w:type="dxa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内田　久紀</w:t>
            </w:r>
          </w:p>
        </w:tc>
        <w:tc>
          <w:tcPr>
            <w:tcW w:w="6469" w:type="dxa"/>
            <w:tcBorders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（稲敷市副市長）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708" w:type="dxa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岡田　守</w:t>
            </w:r>
          </w:p>
        </w:tc>
        <w:tc>
          <w:tcPr>
            <w:tcW w:w="6469" w:type="dxa"/>
            <w:tcBorders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（美浦村総務部長）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椎名　貢</w:t>
            </w:r>
          </w:p>
        </w:tc>
        <w:tc>
          <w:tcPr>
            <w:tcW w:w="6469" w:type="dxa"/>
            <w:tcBorders>
              <w:bottom w:val="single" w:sz="4" w:space="0" w:color="auto"/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（江戸崎地方衛生土木組合事務局長）</w:t>
            </w:r>
          </w:p>
        </w:tc>
      </w:tr>
      <w:tr w:rsidR="00ED1EDA" w:rsidRPr="00ED1EDA" w:rsidTr="00E97B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618" w:type="dxa"/>
            <w:gridSpan w:val="3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※　◎：委員長、○：副委員長</w:t>
            </w:r>
          </w:p>
        </w:tc>
      </w:tr>
    </w:tbl>
    <w:p w:rsidR="00ED1EDA" w:rsidRPr="00ED1EDA" w:rsidRDefault="00ED1EDA" w:rsidP="00ED1EDA">
      <w:pPr>
        <w:ind w:leftChars="100" w:left="210" w:firstLineChars="100" w:firstLine="210"/>
        <w:rPr>
          <w:rFonts w:ascii="ＭＳ 明朝" w:eastAsia="ＭＳ 明朝" w:hAnsi="Century"/>
        </w:rPr>
      </w:pPr>
    </w:p>
    <w:p w:rsidR="00ED1EDA" w:rsidRPr="00ED1EDA" w:rsidRDefault="00ED1EDA" w:rsidP="00ED1EDA">
      <w:pPr>
        <w:ind w:leftChars="100" w:left="211" w:hanging="1"/>
        <w:rPr>
          <w:rFonts w:ascii="ＭＳ 明朝" w:eastAsia="ＭＳ 明朝" w:hAnsi="Century"/>
        </w:rPr>
      </w:pPr>
      <w:r w:rsidRPr="00ED1EDA">
        <w:rPr>
          <w:rFonts w:ascii="ＭＳ 明朝" w:eastAsia="ＭＳ 明朝" w:hAnsi="Century" w:hint="eastAsia"/>
        </w:rPr>
        <w:t>第2回～第3回</w:t>
      </w:r>
    </w:p>
    <w:tbl>
      <w:tblPr>
        <w:tblW w:w="8587" w:type="dxa"/>
        <w:tblInd w:w="794" w:type="dxa"/>
        <w:tblLook w:val="01E0" w:firstRow="1" w:lastRow="1" w:firstColumn="1" w:lastColumn="1" w:noHBand="0" w:noVBand="0"/>
      </w:tblPr>
      <w:tblGrid>
        <w:gridCol w:w="441"/>
        <w:gridCol w:w="1677"/>
        <w:gridCol w:w="6469"/>
      </w:tblGrid>
      <w:tr w:rsidR="00ED1EDA" w:rsidRPr="00ED1EDA" w:rsidTr="00E97BFD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◎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濱田　雅巳</w:t>
            </w:r>
          </w:p>
        </w:tc>
        <w:tc>
          <w:tcPr>
            <w:tcW w:w="6469" w:type="dxa"/>
            <w:tcBorders>
              <w:top w:val="single" w:sz="4" w:space="0" w:color="auto"/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（（公社）全国都市清掃会議技術部長）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○</w:t>
            </w:r>
          </w:p>
        </w:tc>
        <w:tc>
          <w:tcPr>
            <w:tcW w:w="1677" w:type="dxa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梅本　通孝</w:t>
            </w:r>
          </w:p>
        </w:tc>
        <w:tc>
          <w:tcPr>
            <w:tcW w:w="6469" w:type="dxa"/>
            <w:tcBorders>
              <w:right w:val="single" w:sz="4" w:space="0" w:color="auto"/>
            </w:tcBorders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（筑波大学システム情報系社会工学域准教授）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  <w:bottom w:val="nil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677" w:type="dxa"/>
            <w:tcBorders>
              <w:bottom w:val="nil"/>
            </w:tcBorders>
          </w:tcPr>
          <w:p w:rsidR="00ED1EDA" w:rsidRPr="00ED1EDA" w:rsidRDefault="00ED1EDA" w:rsidP="00ED1EDA">
            <w:pPr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河邊　安男</w:t>
            </w:r>
          </w:p>
        </w:tc>
        <w:tc>
          <w:tcPr>
            <w:tcW w:w="6469" w:type="dxa"/>
            <w:tcBorders>
              <w:bottom w:val="nil"/>
              <w:right w:val="single" w:sz="4" w:space="0" w:color="auto"/>
            </w:tcBorders>
          </w:tcPr>
          <w:p w:rsidR="00ED1EDA" w:rsidRPr="00ED1EDA" w:rsidRDefault="00ED1EDA" w:rsidP="00ED1EDA">
            <w:pPr>
              <w:ind w:left="243" w:hanging="35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（（一財）日本環境衛生センター理事　東日本支局環境事業本部本部長、東日本支局環境事業本部環境事業第三部部長）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677" w:type="dxa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高山　久</w:t>
            </w:r>
          </w:p>
        </w:tc>
        <w:tc>
          <w:tcPr>
            <w:tcW w:w="6469" w:type="dxa"/>
            <w:tcBorders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（稲敷市副市長）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677" w:type="dxa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平野　芳弘</w:t>
            </w:r>
          </w:p>
        </w:tc>
        <w:tc>
          <w:tcPr>
            <w:tcW w:w="6469" w:type="dxa"/>
            <w:tcBorders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（美浦村総務部長）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椎名　貢</w:t>
            </w:r>
          </w:p>
        </w:tc>
        <w:tc>
          <w:tcPr>
            <w:tcW w:w="6469" w:type="dxa"/>
            <w:tcBorders>
              <w:bottom w:val="single" w:sz="4" w:space="0" w:color="auto"/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（江戸崎地方衛生土木組合事務局長）</w:t>
            </w:r>
          </w:p>
        </w:tc>
      </w:tr>
      <w:tr w:rsidR="00ED1EDA" w:rsidRPr="00ED1EDA" w:rsidTr="00E97B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587" w:type="dxa"/>
            <w:gridSpan w:val="3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※　◎：委員長、○：副委員長</w:t>
            </w:r>
          </w:p>
        </w:tc>
      </w:tr>
    </w:tbl>
    <w:p w:rsidR="00ED1EDA" w:rsidRPr="00ED1EDA" w:rsidRDefault="00ED1EDA" w:rsidP="00ED1EDA">
      <w:pPr>
        <w:rPr>
          <w:rFonts w:ascii="ＭＳ 明朝" w:eastAsia="ＭＳ 明朝" w:hAnsi="Century"/>
        </w:rPr>
      </w:pPr>
    </w:p>
    <w:p w:rsidR="00ED1EDA" w:rsidRPr="00ED1EDA" w:rsidRDefault="00ED1EDA" w:rsidP="00ED1EDA">
      <w:pPr>
        <w:ind w:leftChars="100" w:left="211" w:hanging="1"/>
        <w:rPr>
          <w:rFonts w:ascii="ＭＳ 明朝" w:eastAsia="ＭＳ 明朝" w:hAnsi="Century"/>
        </w:rPr>
      </w:pPr>
      <w:r w:rsidRPr="00ED1EDA">
        <w:rPr>
          <w:rFonts w:ascii="ＭＳ 明朝" w:eastAsia="ＭＳ 明朝" w:hAnsi="Century" w:hint="eastAsia"/>
        </w:rPr>
        <w:t>第4回～第5回</w:t>
      </w:r>
    </w:p>
    <w:tbl>
      <w:tblPr>
        <w:tblW w:w="8799" w:type="dxa"/>
        <w:tblInd w:w="794" w:type="dxa"/>
        <w:tblLook w:val="01E0" w:firstRow="1" w:lastRow="1" w:firstColumn="1" w:lastColumn="1" w:noHBand="0" w:noVBand="0"/>
      </w:tblPr>
      <w:tblGrid>
        <w:gridCol w:w="441"/>
        <w:gridCol w:w="1567"/>
        <w:gridCol w:w="6791"/>
      </w:tblGrid>
      <w:tr w:rsidR="00ED1EDA" w:rsidRPr="00ED1EDA" w:rsidTr="00E97BFD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◎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濱田　雅巳</w:t>
            </w:r>
          </w:p>
        </w:tc>
        <w:tc>
          <w:tcPr>
            <w:tcW w:w="6791" w:type="dxa"/>
            <w:tcBorders>
              <w:top w:val="single" w:sz="4" w:space="0" w:color="auto"/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（（公社）全国都市清掃会議技術部長）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○</w:t>
            </w:r>
          </w:p>
        </w:tc>
        <w:tc>
          <w:tcPr>
            <w:tcW w:w="1567" w:type="dxa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梅本　通孝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（筑波大学システム情報系社会工学域准教授）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  <w:bottom w:val="nil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ED1EDA" w:rsidRPr="00ED1EDA" w:rsidRDefault="00ED1EDA" w:rsidP="00ED1EDA">
            <w:pPr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河邊　安男</w:t>
            </w:r>
          </w:p>
        </w:tc>
        <w:tc>
          <w:tcPr>
            <w:tcW w:w="6791" w:type="dxa"/>
            <w:tcBorders>
              <w:bottom w:val="nil"/>
              <w:right w:val="single" w:sz="4" w:space="0" w:color="auto"/>
            </w:tcBorders>
          </w:tcPr>
          <w:p w:rsidR="00ED1EDA" w:rsidRPr="00ED1EDA" w:rsidRDefault="00ED1EDA" w:rsidP="00ED1EDA">
            <w:pPr>
              <w:ind w:left="243" w:hanging="35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（元（一財）日本環境衛生センター理事　東日本支局環境事業本部本部長、東日本支局環境事業本部環境事業第三部部長）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567" w:type="dxa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高山　久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（稲敷市副市長）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567" w:type="dxa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平野　芳弘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（美浦村総務部長）</w:t>
            </w:r>
          </w:p>
        </w:tc>
      </w:tr>
      <w:tr w:rsidR="00ED1EDA" w:rsidRPr="00ED1EDA" w:rsidTr="00E97BFD">
        <w:trPr>
          <w:trHeight w:val="340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ED1EDA" w:rsidRPr="00ED1EDA" w:rsidRDefault="00ED1EDA" w:rsidP="00ED1EDA">
            <w:pPr>
              <w:jc w:val="center"/>
              <w:rPr>
                <w:rFonts w:asciiTheme="minorHAnsi" w:hAnsi="Century"/>
                <w:sz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椎名　貢</w:t>
            </w:r>
          </w:p>
        </w:tc>
        <w:tc>
          <w:tcPr>
            <w:tcW w:w="6791" w:type="dxa"/>
            <w:tcBorders>
              <w:bottom w:val="single" w:sz="4" w:space="0" w:color="auto"/>
              <w:right w:val="single" w:sz="4" w:space="0" w:color="auto"/>
            </w:tcBorders>
          </w:tcPr>
          <w:p w:rsidR="00ED1EDA" w:rsidRPr="00ED1EDA" w:rsidRDefault="00ED1EDA" w:rsidP="00ED1EDA">
            <w:pPr>
              <w:ind w:left="33" w:hanging="141"/>
              <w:rPr>
                <w:rFonts w:ascii="ＭＳ 明朝" w:eastAsia="ＭＳ 明朝" w:hAnsi="Century"/>
                <w:sz w:val="20"/>
              </w:rPr>
            </w:pPr>
            <w:r w:rsidRPr="00ED1EDA">
              <w:rPr>
                <w:rFonts w:ascii="ＭＳ 明朝" w:eastAsia="ＭＳ 明朝" w:hAnsi="Century" w:hint="eastAsia"/>
                <w:sz w:val="20"/>
              </w:rPr>
              <w:t>（江戸崎地方衛生土木組合事務局長）</w:t>
            </w:r>
          </w:p>
        </w:tc>
      </w:tr>
      <w:tr w:rsidR="00ED1EDA" w:rsidRPr="00ED1EDA" w:rsidTr="00E97B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799" w:type="dxa"/>
            <w:gridSpan w:val="3"/>
          </w:tcPr>
          <w:p w:rsidR="00ED1EDA" w:rsidRPr="00ED1EDA" w:rsidRDefault="00ED1EDA" w:rsidP="00ED1EDA">
            <w:pPr>
              <w:rPr>
                <w:rFonts w:asciiTheme="minorHAnsi" w:hAnsi="Century"/>
                <w:sz w:val="20"/>
              </w:rPr>
            </w:pPr>
            <w:r w:rsidRPr="00ED1EDA">
              <w:rPr>
                <w:rFonts w:asciiTheme="minorHAnsi" w:hAnsi="Century" w:hint="eastAsia"/>
                <w:sz w:val="20"/>
              </w:rPr>
              <w:t>※　◎：委員長、○：副委員長</w:t>
            </w:r>
          </w:p>
        </w:tc>
      </w:tr>
    </w:tbl>
    <w:p w:rsidR="00ED1EDA" w:rsidRPr="00ED1EDA" w:rsidRDefault="00ED1EDA" w:rsidP="00ED1EDA">
      <w:pPr>
        <w:rPr>
          <w:rFonts w:ascii="ＭＳ 明朝" w:eastAsia="ＭＳ 明朝" w:hAnsi="Century"/>
        </w:rPr>
      </w:pPr>
    </w:p>
    <w:p w:rsidR="00ED1EDA" w:rsidRDefault="00ED1EDA">
      <w:pPr>
        <w:widowControl/>
        <w:jc w:val="left"/>
        <w:rPr>
          <w:rFonts w:ascii="ＭＳ 明朝" w:eastAsia="ＭＳ 明朝" w:hAnsi="Century"/>
        </w:rPr>
      </w:pPr>
      <w:r>
        <w:br w:type="page"/>
      </w:r>
    </w:p>
    <w:p w:rsidR="00922F07" w:rsidRDefault="00922F07" w:rsidP="00922F07">
      <w:pPr>
        <w:pStyle w:val="1"/>
        <w:spacing w:line="480" w:lineRule="auto"/>
      </w:pPr>
      <w:r>
        <w:rPr>
          <w:rFonts w:hint="eastAsia"/>
        </w:rPr>
        <w:lastRenderedPageBreak/>
        <w:t>選定委員会の開催経過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709"/>
        <w:gridCol w:w="708"/>
        <w:gridCol w:w="709"/>
        <w:gridCol w:w="5103"/>
      </w:tblGrid>
      <w:tr w:rsidR="00ED1EDA" w:rsidRPr="008B77B2" w:rsidTr="00ED1EDA">
        <w:trPr>
          <w:jc w:val="center"/>
        </w:trPr>
        <w:tc>
          <w:tcPr>
            <w:tcW w:w="3551" w:type="dxa"/>
            <w:gridSpan w:val="4"/>
            <w:shd w:val="clear" w:color="auto" w:fill="D9D9D9" w:themeFill="background1" w:themeFillShade="D9"/>
          </w:tcPr>
          <w:p w:rsidR="00ED1EDA" w:rsidRPr="008B77B2" w:rsidRDefault="00ED1EDA" w:rsidP="00E97BFD">
            <w:pPr>
              <w:pStyle w:val="B"/>
              <w:rPr>
                <w:rFonts w:ascii="ＭＳ ゴシック" w:eastAsia="ＭＳ ゴシック" w:hAnsi="ＭＳ ゴシック"/>
                <w:b w:val="0"/>
              </w:rPr>
            </w:pPr>
            <w:r w:rsidRPr="008B77B2">
              <w:rPr>
                <w:rFonts w:ascii="ＭＳ ゴシック" w:eastAsia="ＭＳ ゴシック" w:hAnsi="ＭＳ ゴシック" w:hint="eastAsia"/>
                <w:b w:val="0"/>
              </w:rPr>
              <w:t>日　　付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D1EDA" w:rsidRPr="008B77B2" w:rsidRDefault="00ED1EDA" w:rsidP="00E97BFD">
            <w:pPr>
              <w:pStyle w:val="B"/>
              <w:rPr>
                <w:rFonts w:ascii="ＭＳ ゴシック" w:eastAsia="ＭＳ ゴシック" w:hAnsi="ＭＳ ゴシック"/>
                <w:b w:val="0"/>
              </w:rPr>
            </w:pPr>
            <w:r w:rsidRPr="008B77B2">
              <w:rPr>
                <w:rFonts w:ascii="ＭＳ ゴシック" w:eastAsia="ＭＳ ゴシック" w:hAnsi="ＭＳ ゴシック" w:hint="eastAsia"/>
                <w:b w:val="0"/>
              </w:rPr>
              <w:t>内　　容</w:t>
            </w:r>
          </w:p>
        </w:tc>
      </w:tr>
      <w:tr w:rsidR="00ED1EDA" w:rsidRPr="008B77B2" w:rsidTr="00ED1EDA">
        <w:trPr>
          <w:trHeight w:val="624"/>
          <w:jc w:val="center"/>
        </w:trPr>
        <w:tc>
          <w:tcPr>
            <w:tcW w:w="1425" w:type="dxa"/>
            <w:tcBorders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ind w:firstLine="103"/>
              <w:jc w:val="lef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平成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8B77B2">
              <w:rPr>
                <w:rFonts w:ascii="ＭＳ ゴシック" w:eastAsia="ＭＳ ゴシック" w:hAnsi="ＭＳ ゴシック" w:hint="eastAsia"/>
              </w:rPr>
              <w:t>年（201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 w:rsidRPr="008B77B2">
              <w:rPr>
                <w:rFonts w:ascii="ＭＳ ゴシック" w:eastAsia="ＭＳ ゴシック" w:hAnsi="ＭＳ ゴシック" w:hint="eastAsia"/>
              </w:rPr>
              <w:t>年）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8B77B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righ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7</w:t>
            </w:r>
            <w:r w:rsidRPr="008B77B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lef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Pr="008B77B2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5103" w:type="dxa"/>
            <w:vAlign w:val="center"/>
          </w:tcPr>
          <w:p w:rsidR="00ED1EDA" w:rsidRPr="008B77B2" w:rsidRDefault="00ED1EDA" w:rsidP="00E97BFD">
            <w:pPr>
              <w:pStyle w:val="af3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第1回</w:t>
            </w:r>
            <w:r>
              <w:rPr>
                <w:rFonts w:ascii="ＭＳ ゴシック" w:eastAsia="ＭＳ ゴシック" w:hAnsi="ＭＳ ゴシック" w:hint="eastAsia"/>
              </w:rPr>
              <w:t>選定委員会</w:t>
            </w:r>
          </w:p>
          <w:p w:rsidR="00ED1EDA" w:rsidRPr="008B77B2" w:rsidRDefault="00ED1EDA" w:rsidP="00E97BFD">
            <w:pPr>
              <w:pStyle w:val="af3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（事業概要及び実施方針（案）に関する説明・審議）</w:t>
            </w:r>
          </w:p>
        </w:tc>
      </w:tr>
      <w:tr w:rsidR="00ED1EDA" w:rsidRPr="008B77B2" w:rsidTr="00ED1EDA">
        <w:trPr>
          <w:trHeight w:val="649"/>
          <w:jc w:val="center"/>
        </w:trPr>
        <w:tc>
          <w:tcPr>
            <w:tcW w:w="1425" w:type="dxa"/>
            <w:tcBorders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ind w:right="206"/>
              <w:jc w:val="righ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平成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8B77B2">
              <w:rPr>
                <w:rFonts w:ascii="ＭＳ ゴシック" w:eastAsia="ＭＳ ゴシック" w:hAnsi="ＭＳ ゴシック" w:hint="eastAsia"/>
              </w:rPr>
              <w:t>年（201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 w:rsidRPr="008B77B2">
              <w:rPr>
                <w:rFonts w:ascii="ＭＳ ゴシック" w:eastAsia="ＭＳ ゴシック" w:hAnsi="ＭＳ ゴシック" w:hint="eastAsia"/>
              </w:rPr>
              <w:t>年）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8B77B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  <w:r w:rsidRPr="008B77B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lef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Pr="008B77B2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5103" w:type="dxa"/>
            <w:vAlign w:val="center"/>
          </w:tcPr>
          <w:p w:rsidR="00ED1EDA" w:rsidRPr="008B77B2" w:rsidRDefault="00ED1EDA" w:rsidP="00E97BFD">
            <w:pPr>
              <w:pStyle w:val="af3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第2回</w:t>
            </w:r>
            <w:r>
              <w:rPr>
                <w:rFonts w:ascii="ＭＳ ゴシック" w:eastAsia="ＭＳ ゴシック" w:hAnsi="ＭＳ ゴシック" w:hint="eastAsia"/>
              </w:rPr>
              <w:t>選定委員会</w:t>
            </w:r>
          </w:p>
          <w:p w:rsidR="00ED1EDA" w:rsidRPr="008B77B2" w:rsidRDefault="00ED1EDA" w:rsidP="00E97BFD">
            <w:pPr>
              <w:pStyle w:val="af3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（事業者募集書類に関する審議）</w:t>
            </w:r>
          </w:p>
        </w:tc>
      </w:tr>
      <w:tr w:rsidR="00ED1EDA" w:rsidRPr="008B77B2" w:rsidTr="00ED1EDA">
        <w:trPr>
          <w:trHeight w:val="649"/>
          <w:jc w:val="center"/>
        </w:trPr>
        <w:tc>
          <w:tcPr>
            <w:tcW w:w="1425" w:type="dxa"/>
            <w:tcBorders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ind w:right="206"/>
              <w:jc w:val="righ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平成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8B77B2">
              <w:rPr>
                <w:rFonts w:ascii="ＭＳ ゴシック" w:eastAsia="ＭＳ ゴシック" w:hAnsi="ＭＳ ゴシック" w:hint="eastAsia"/>
              </w:rPr>
              <w:t>年（201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 w:rsidRPr="008B77B2">
              <w:rPr>
                <w:rFonts w:ascii="ＭＳ ゴシック" w:eastAsia="ＭＳ ゴシック" w:hAnsi="ＭＳ ゴシック" w:hint="eastAsia"/>
              </w:rPr>
              <w:t>年）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8B77B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8B77B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lef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(火)</w:t>
            </w:r>
          </w:p>
        </w:tc>
        <w:tc>
          <w:tcPr>
            <w:tcW w:w="5103" w:type="dxa"/>
            <w:vAlign w:val="center"/>
          </w:tcPr>
          <w:p w:rsidR="00ED1EDA" w:rsidRPr="008B77B2" w:rsidRDefault="00ED1EDA" w:rsidP="00E97BFD">
            <w:pPr>
              <w:pStyle w:val="af3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第3回</w:t>
            </w:r>
            <w:r>
              <w:rPr>
                <w:rFonts w:ascii="ＭＳ ゴシック" w:eastAsia="ＭＳ ゴシック" w:hAnsi="ＭＳ ゴシック" w:hint="eastAsia"/>
              </w:rPr>
              <w:t>選定委員会</w:t>
            </w:r>
          </w:p>
          <w:p w:rsidR="00ED1EDA" w:rsidRPr="008B77B2" w:rsidRDefault="00ED1EDA" w:rsidP="00E97BFD">
            <w:pPr>
              <w:pStyle w:val="af3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（事業者募集書類に関する審議）</w:t>
            </w:r>
          </w:p>
        </w:tc>
      </w:tr>
      <w:tr w:rsidR="00ED1EDA" w:rsidRPr="008B77B2" w:rsidTr="00ED1EDA">
        <w:trPr>
          <w:trHeight w:val="415"/>
          <w:jc w:val="center"/>
        </w:trPr>
        <w:tc>
          <w:tcPr>
            <w:tcW w:w="1425" w:type="dxa"/>
            <w:tcBorders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ind w:right="206"/>
              <w:jc w:val="righ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平成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8B77B2">
              <w:rPr>
                <w:rFonts w:ascii="ＭＳ ゴシック" w:eastAsia="ＭＳ ゴシック" w:hAnsi="ＭＳ ゴシック" w:hint="eastAsia"/>
              </w:rPr>
              <w:t>年（201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 w:rsidRPr="008B77B2">
              <w:rPr>
                <w:rFonts w:ascii="ＭＳ ゴシック" w:eastAsia="ＭＳ ゴシック" w:hAnsi="ＭＳ ゴシック" w:hint="eastAsia"/>
              </w:rPr>
              <w:t>年）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8B77B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Pr="008B77B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lef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8B77B2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5103" w:type="dxa"/>
            <w:vAlign w:val="center"/>
          </w:tcPr>
          <w:p w:rsidR="00ED1EDA" w:rsidRPr="008B77B2" w:rsidRDefault="00ED1EDA" w:rsidP="00E97BFD">
            <w:pPr>
              <w:pStyle w:val="af3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第4回</w:t>
            </w:r>
            <w:r>
              <w:rPr>
                <w:rFonts w:ascii="ＭＳ ゴシック" w:eastAsia="ＭＳ ゴシック" w:hAnsi="ＭＳ ゴシック" w:hint="eastAsia"/>
              </w:rPr>
              <w:t>選定委員会</w:t>
            </w:r>
          </w:p>
          <w:p w:rsidR="00ED1EDA" w:rsidRPr="008B77B2" w:rsidRDefault="00ED1EDA" w:rsidP="00E97BFD">
            <w:pPr>
              <w:pStyle w:val="af3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（事業提案書の基本審査、提案内容に関する意見交換）</w:t>
            </w:r>
          </w:p>
        </w:tc>
      </w:tr>
      <w:tr w:rsidR="00ED1EDA" w:rsidRPr="008B77B2" w:rsidTr="00ED1EDA">
        <w:trPr>
          <w:trHeight w:val="652"/>
          <w:jc w:val="center"/>
        </w:trPr>
        <w:tc>
          <w:tcPr>
            <w:tcW w:w="1425" w:type="dxa"/>
            <w:tcBorders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ind w:firstLine="103"/>
              <w:jc w:val="lef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平成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8B77B2">
              <w:rPr>
                <w:rFonts w:ascii="ＭＳ ゴシック" w:eastAsia="ＭＳ ゴシック" w:hAnsi="ＭＳ ゴシック" w:hint="eastAsia"/>
              </w:rPr>
              <w:t>年（201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 w:rsidRPr="008B77B2">
              <w:rPr>
                <w:rFonts w:ascii="ＭＳ ゴシック" w:eastAsia="ＭＳ ゴシック" w:hAnsi="ＭＳ ゴシック" w:hint="eastAsia"/>
              </w:rPr>
              <w:t>年）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righ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8B77B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8B77B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D1EDA" w:rsidRPr="008B77B2" w:rsidRDefault="00ED1EDA" w:rsidP="00E97BFD">
            <w:pPr>
              <w:pStyle w:val="af3"/>
              <w:jc w:val="left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8B77B2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5103" w:type="dxa"/>
            <w:vAlign w:val="center"/>
          </w:tcPr>
          <w:p w:rsidR="00ED1EDA" w:rsidRPr="008B77B2" w:rsidRDefault="00ED1EDA" w:rsidP="00E97BFD">
            <w:pPr>
              <w:pStyle w:val="af3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第5回</w:t>
            </w:r>
            <w:r>
              <w:rPr>
                <w:rFonts w:ascii="ＭＳ ゴシック" w:eastAsia="ＭＳ ゴシック" w:hAnsi="ＭＳ ゴシック" w:hint="eastAsia"/>
              </w:rPr>
              <w:t>選定委員会</w:t>
            </w:r>
          </w:p>
          <w:p w:rsidR="00ED1EDA" w:rsidRPr="008B77B2" w:rsidRDefault="00ED1EDA" w:rsidP="00E97BFD">
            <w:pPr>
              <w:pStyle w:val="af3"/>
              <w:rPr>
                <w:rFonts w:ascii="ＭＳ ゴシック" w:eastAsia="ＭＳ ゴシック" w:hAnsi="ＭＳ ゴシック"/>
              </w:rPr>
            </w:pPr>
            <w:r w:rsidRPr="008B77B2">
              <w:rPr>
                <w:rFonts w:ascii="ＭＳ ゴシック" w:eastAsia="ＭＳ ゴシック" w:hAnsi="ＭＳ ゴシック" w:hint="eastAsia"/>
              </w:rPr>
              <w:t>（事業者ヒアリング、</w:t>
            </w:r>
            <w:r>
              <w:rPr>
                <w:rFonts w:ascii="ＭＳ ゴシック" w:eastAsia="ＭＳ ゴシック" w:hAnsi="ＭＳ ゴシック" w:hint="eastAsia"/>
              </w:rPr>
              <w:t>提案書の</w:t>
            </w:r>
            <w:r w:rsidRPr="00B5009A">
              <w:rPr>
                <w:rFonts w:ascii="ＭＳ ゴシック" w:eastAsia="ＭＳ ゴシック" w:hAnsi="ＭＳ ゴシック" w:hint="eastAsia"/>
              </w:rPr>
              <w:t>定量化審査</w:t>
            </w:r>
            <w:r w:rsidRPr="008B77B2">
              <w:rPr>
                <w:rFonts w:ascii="ＭＳ ゴシック" w:eastAsia="ＭＳ ゴシック" w:hAnsi="ＭＳ ゴシック" w:hint="eastAsia"/>
              </w:rPr>
              <w:t>、</w:t>
            </w:r>
            <w:r w:rsidRPr="00B5009A">
              <w:rPr>
                <w:rFonts w:ascii="ＭＳ ゴシック" w:eastAsia="ＭＳ ゴシック" w:hAnsi="ＭＳ ゴシック" w:hint="eastAsia"/>
              </w:rPr>
              <w:t>開札</w:t>
            </w:r>
            <w:r w:rsidRPr="008B77B2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入札価格の定量化審査</w:t>
            </w:r>
            <w:r w:rsidRPr="008B77B2">
              <w:rPr>
                <w:rFonts w:ascii="ＭＳ ゴシック" w:eastAsia="ＭＳ ゴシック" w:hAnsi="ＭＳ ゴシック" w:hint="eastAsia"/>
              </w:rPr>
              <w:t>、総合評価点の算定、最優秀提案者の選定、審査講評の審議）</w:t>
            </w:r>
          </w:p>
        </w:tc>
      </w:tr>
    </w:tbl>
    <w:p w:rsidR="00922F07" w:rsidRPr="00ED1EDA" w:rsidRDefault="00922F07" w:rsidP="00922F07"/>
    <w:p w:rsidR="00922F07" w:rsidRPr="00922F07" w:rsidRDefault="00922F07" w:rsidP="00922F07">
      <w:pPr>
        <w:pStyle w:val="22"/>
        <w:ind w:left="630" w:firstLine="210"/>
      </w:pPr>
    </w:p>
    <w:p w:rsidR="00922F07" w:rsidRDefault="00922F07" w:rsidP="00922F07">
      <w:pPr>
        <w:pStyle w:val="1"/>
        <w:spacing w:line="480" w:lineRule="auto"/>
      </w:pPr>
      <w:r>
        <w:rPr>
          <w:rFonts w:hint="eastAsia"/>
        </w:rPr>
        <w:t>審査結果</w:t>
      </w:r>
    </w:p>
    <w:p w:rsidR="00922F07" w:rsidRDefault="00922F07" w:rsidP="00922F07">
      <w:pPr>
        <w:ind w:leftChars="100" w:left="210" w:firstLineChars="100" w:firstLine="210"/>
      </w:pPr>
      <w:r>
        <w:rPr>
          <w:rFonts w:hint="eastAsia"/>
        </w:rPr>
        <w:t>最優秀提案者として、</w:t>
      </w:r>
      <w:r w:rsidRPr="004E42F2">
        <w:rPr>
          <w:rFonts w:hint="eastAsia"/>
          <w:u w:val="single"/>
        </w:rPr>
        <w:t xml:space="preserve">　</w:t>
      </w:r>
      <w:r w:rsidR="00ED1EDA">
        <w:rPr>
          <w:rFonts w:hint="eastAsia"/>
          <w:u w:val="single"/>
        </w:rPr>
        <w:t>みどり</w:t>
      </w:r>
      <w:r w:rsidRPr="004E42F2">
        <w:rPr>
          <w:rFonts w:hint="eastAsia"/>
          <w:u w:val="single"/>
        </w:rPr>
        <w:t>グループ（代表企業：</w:t>
      </w:r>
      <w:r w:rsidR="00ED1EDA">
        <w:rPr>
          <w:rFonts w:hint="eastAsia"/>
          <w:u w:val="single"/>
        </w:rPr>
        <w:t>エスエヌ環境テクノロジー</w:t>
      </w:r>
      <w:r w:rsidR="00551385">
        <w:rPr>
          <w:rFonts w:hint="eastAsia"/>
          <w:u w:val="single"/>
        </w:rPr>
        <w:t>株式会社</w:t>
      </w:r>
      <w:r w:rsidRPr="004E42F2">
        <w:rPr>
          <w:rFonts w:hint="eastAsia"/>
          <w:u w:val="single"/>
        </w:rPr>
        <w:t xml:space="preserve">）　</w:t>
      </w:r>
      <w:r>
        <w:rPr>
          <w:rFonts w:hint="eastAsia"/>
        </w:rPr>
        <w:t>を選定した。</w:t>
      </w:r>
    </w:p>
    <w:p w:rsidR="00922F07" w:rsidRDefault="00922F07" w:rsidP="00922F07">
      <w:pPr>
        <w:ind w:leftChars="100" w:left="210" w:firstLineChars="100" w:firstLine="210"/>
      </w:pPr>
    </w:p>
    <w:p w:rsidR="00922F07" w:rsidRDefault="00922F07" w:rsidP="00922F07">
      <w:pPr>
        <w:ind w:leftChars="100" w:left="210" w:firstLineChars="100" w:firstLine="210"/>
      </w:pPr>
      <w:r>
        <w:rPr>
          <w:rFonts w:hint="eastAsia"/>
        </w:rPr>
        <w:t>審査結果は、以下のとおりである。</w:t>
      </w:r>
    </w:p>
    <w:p w:rsidR="00922F07" w:rsidRDefault="00922F07" w:rsidP="00922F07">
      <w:pPr>
        <w:ind w:leftChars="100" w:left="210" w:firstLineChars="100" w:firstLine="210"/>
      </w:pPr>
    </w:p>
    <w:p w:rsidR="00922F07" w:rsidRPr="00574D60" w:rsidRDefault="00922F07" w:rsidP="00922F07">
      <w:pPr>
        <w:pStyle w:val="2"/>
        <w:spacing w:line="480" w:lineRule="auto"/>
      </w:pPr>
      <w:r>
        <w:br w:type="page"/>
      </w:r>
      <w:r>
        <w:rPr>
          <w:rFonts w:hint="eastAsia"/>
        </w:rPr>
        <w:lastRenderedPageBreak/>
        <w:t>提案書の定量化</w:t>
      </w:r>
      <w:r w:rsidRPr="004E42F2">
        <w:rPr>
          <w:rFonts w:hint="eastAsia"/>
        </w:rPr>
        <w:t>審査</w:t>
      </w:r>
    </w:p>
    <w:p w:rsidR="00922F07" w:rsidRPr="00574D60" w:rsidRDefault="00922F07" w:rsidP="00922F07">
      <w:pPr>
        <w:ind w:leftChars="200" w:left="420" w:firstLineChars="100" w:firstLine="210"/>
      </w:pPr>
      <w:r>
        <w:rPr>
          <w:rFonts w:hint="eastAsia"/>
        </w:rPr>
        <w:t>提案書の定量化審査は、落札者決定基準に基づき、提案内容について厳正に審査し、技術提案の得点化を行った。</w:t>
      </w:r>
      <w:r w:rsidRPr="00574D60">
        <w:rPr>
          <w:rFonts w:hint="eastAsia"/>
        </w:rPr>
        <w:t>審査結果は表</w:t>
      </w:r>
      <w:r>
        <w:rPr>
          <w:rFonts w:hint="eastAsia"/>
        </w:rPr>
        <w:t>1</w:t>
      </w:r>
      <w:r w:rsidRPr="00574D60">
        <w:rPr>
          <w:rFonts w:hint="eastAsia"/>
        </w:rPr>
        <w:t>のとおりである。</w:t>
      </w:r>
    </w:p>
    <w:p w:rsidR="00922F07" w:rsidRPr="00574D60" w:rsidRDefault="00922F07" w:rsidP="00922F07">
      <w:pPr>
        <w:ind w:leftChars="200" w:left="420" w:firstLineChars="100" w:firstLine="210"/>
      </w:pPr>
    </w:p>
    <w:p w:rsidR="00922F07" w:rsidRPr="00FA0C7B" w:rsidRDefault="00922F07" w:rsidP="00922F07">
      <w:pPr>
        <w:jc w:val="center"/>
        <w:rPr>
          <w:rFonts w:ascii="ＭＳ ゴシック" w:eastAsia="ＭＳ ゴシック" w:hAnsi="ＭＳ ゴシック"/>
          <w:szCs w:val="21"/>
        </w:rPr>
      </w:pPr>
      <w:r w:rsidRPr="00FA0C7B">
        <w:rPr>
          <w:rFonts w:ascii="ＭＳ ゴシック" w:eastAsia="ＭＳ ゴシック" w:hAnsi="ＭＳ ゴシック" w:hint="eastAsia"/>
          <w:szCs w:val="21"/>
        </w:rPr>
        <w:t>表1　提案書の定量化審査結果（</w:t>
      </w:r>
      <w:r w:rsidR="00963F0F">
        <w:rPr>
          <w:rFonts w:ascii="ＭＳ ゴシック" w:eastAsia="ＭＳ ゴシック" w:hAnsi="ＭＳ ゴシック" w:hint="eastAsia"/>
          <w:szCs w:val="21"/>
        </w:rPr>
        <w:t>提案書の定量化審査の</w:t>
      </w:r>
      <w:r w:rsidRPr="00FA0C7B">
        <w:rPr>
          <w:rFonts w:ascii="ＭＳ ゴシック" w:eastAsia="ＭＳ ゴシック" w:hAnsi="ＭＳ ゴシック" w:hint="eastAsia"/>
          <w:szCs w:val="21"/>
        </w:rPr>
        <w:t>得点）</w:t>
      </w:r>
    </w:p>
    <w:p w:rsidR="00922F07" w:rsidRDefault="000F1632" w:rsidP="00922F07">
      <w:pPr>
        <w:jc w:val="center"/>
      </w:pPr>
      <w:r w:rsidRPr="000F1632">
        <w:rPr>
          <w:noProof/>
        </w:rPr>
        <w:drawing>
          <wp:inline distT="0" distB="0" distL="0" distR="0">
            <wp:extent cx="5286375" cy="4035834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74" cy="404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7B" w:rsidRPr="00FA0C7B" w:rsidRDefault="00FA0C7B" w:rsidP="00922F07">
      <w:pPr>
        <w:jc w:val="center"/>
      </w:pPr>
    </w:p>
    <w:p w:rsidR="000F1632" w:rsidRDefault="000F1632">
      <w:pPr>
        <w:widowControl/>
        <w:jc w:val="left"/>
        <w:rPr>
          <w:rFonts w:ascii="Arial" w:eastAsia="ＭＳ ゴシック" w:hAnsi="Arial"/>
          <w:sz w:val="24"/>
        </w:rPr>
      </w:pPr>
      <w:r>
        <w:br w:type="page"/>
      </w:r>
    </w:p>
    <w:p w:rsidR="00922F07" w:rsidRPr="00FA0C7B" w:rsidRDefault="00922F07" w:rsidP="00922F07">
      <w:pPr>
        <w:pStyle w:val="2"/>
        <w:spacing w:line="480" w:lineRule="auto"/>
      </w:pPr>
      <w:r w:rsidRPr="00FA0C7B">
        <w:rPr>
          <w:rFonts w:hint="eastAsia"/>
        </w:rPr>
        <w:lastRenderedPageBreak/>
        <w:t>入札価格の定量化審査</w:t>
      </w:r>
    </w:p>
    <w:p w:rsidR="00922F07" w:rsidRPr="00FA0C7B" w:rsidRDefault="00922F07" w:rsidP="00922F07">
      <w:pPr>
        <w:ind w:leftChars="200" w:left="420" w:firstLineChars="100" w:firstLine="210"/>
      </w:pPr>
      <w:r w:rsidRPr="00FA0C7B">
        <w:rPr>
          <w:rFonts w:hint="eastAsia"/>
        </w:rPr>
        <w:t>提案書の定量化審査終了後、入札価格の得点算定式に基づき入札価格の得点化を行った。審査結果は、表2のとおりである。</w:t>
      </w:r>
    </w:p>
    <w:p w:rsidR="00922F07" w:rsidRPr="00FA0C7B" w:rsidRDefault="00922F07" w:rsidP="00922F07">
      <w:pPr>
        <w:ind w:leftChars="200" w:left="420" w:firstLineChars="100" w:firstLine="210"/>
      </w:pPr>
      <w:r w:rsidRPr="00FA0C7B">
        <w:rPr>
          <w:rFonts w:hint="eastAsia"/>
        </w:rPr>
        <w:t>なお、予定価格は</w:t>
      </w:r>
      <w:r w:rsidR="000F1632">
        <w:rPr>
          <w:rFonts w:hint="eastAsia"/>
        </w:rPr>
        <w:t>15</w:t>
      </w:r>
      <w:r w:rsidR="00620277" w:rsidRPr="00FA0C7B">
        <w:rPr>
          <w:rFonts w:hint="eastAsia"/>
        </w:rPr>
        <w:t>,</w:t>
      </w:r>
      <w:r w:rsidR="000F1632">
        <w:rPr>
          <w:rFonts w:hint="eastAsia"/>
        </w:rPr>
        <w:t>120</w:t>
      </w:r>
      <w:r w:rsidR="00620277" w:rsidRPr="00FA0C7B">
        <w:rPr>
          <w:rFonts w:hint="eastAsia"/>
        </w:rPr>
        <w:t>,</w:t>
      </w:r>
      <w:r w:rsidR="000F1632">
        <w:rPr>
          <w:rFonts w:hint="eastAsia"/>
        </w:rPr>
        <w:t>0</w:t>
      </w:r>
      <w:r w:rsidR="00620277" w:rsidRPr="00FA0C7B">
        <w:rPr>
          <w:rFonts w:hint="eastAsia"/>
        </w:rPr>
        <w:t>00</w:t>
      </w:r>
      <w:r w:rsidRPr="00FA0C7B">
        <w:rPr>
          <w:rFonts w:hint="eastAsia"/>
        </w:rPr>
        <w:t>,000円（消費税及び地方消費税額を含む。）、入札書比較価格は</w:t>
      </w:r>
      <w:r w:rsidR="000F1632">
        <w:rPr>
          <w:rFonts w:hint="eastAsia"/>
        </w:rPr>
        <w:t>14</w:t>
      </w:r>
      <w:r w:rsidR="00620277" w:rsidRPr="00FA0C7B">
        <w:rPr>
          <w:rFonts w:hint="eastAsia"/>
        </w:rPr>
        <w:t>,</w:t>
      </w:r>
      <w:r w:rsidR="000F1632">
        <w:rPr>
          <w:rFonts w:hint="eastAsia"/>
        </w:rPr>
        <w:t>00</w:t>
      </w:r>
      <w:r w:rsidR="00620277" w:rsidRPr="00FA0C7B">
        <w:rPr>
          <w:rFonts w:hint="eastAsia"/>
        </w:rPr>
        <w:t>0,000</w:t>
      </w:r>
      <w:r w:rsidRPr="00FA0C7B">
        <w:rPr>
          <w:rFonts w:hint="eastAsia"/>
        </w:rPr>
        <w:t>,000円（消費税及び地方消費税額を含まない。）である。</w:t>
      </w:r>
    </w:p>
    <w:p w:rsidR="00922F07" w:rsidRPr="00FA0C7B" w:rsidRDefault="00922F07" w:rsidP="00922F07"/>
    <w:p w:rsidR="00922F07" w:rsidRPr="00FA0C7B" w:rsidRDefault="00922F07" w:rsidP="00922F07">
      <w:pPr>
        <w:jc w:val="center"/>
        <w:rPr>
          <w:rFonts w:ascii="ＭＳ ゴシック" w:eastAsia="ＭＳ ゴシック" w:hAnsi="ＭＳ ゴシック"/>
        </w:rPr>
      </w:pPr>
      <w:r w:rsidRPr="00FA0C7B">
        <w:rPr>
          <w:rFonts w:ascii="ＭＳ ゴシック" w:eastAsia="ＭＳ ゴシック" w:hAnsi="ＭＳ ゴシック" w:hint="eastAsia"/>
        </w:rPr>
        <w:t xml:space="preserve">表2　</w:t>
      </w:r>
      <w:r w:rsidRPr="00FA0C7B">
        <w:rPr>
          <w:rFonts w:ascii="ＭＳ ゴシック" w:eastAsia="ＭＳ ゴシック" w:hAnsi="ＭＳ ゴシック" w:hint="eastAsia"/>
          <w:szCs w:val="21"/>
        </w:rPr>
        <w:t>入札価格の定量化審査結果（入札価格</w:t>
      </w:r>
      <w:r w:rsidR="00963F0F">
        <w:rPr>
          <w:rFonts w:ascii="ＭＳ ゴシック" w:eastAsia="ＭＳ ゴシック" w:hAnsi="ＭＳ ゴシック" w:hint="eastAsia"/>
          <w:szCs w:val="21"/>
        </w:rPr>
        <w:t>の定量化審査の</w:t>
      </w:r>
      <w:r w:rsidRPr="00FA0C7B">
        <w:rPr>
          <w:rFonts w:ascii="ＭＳ ゴシック" w:eastAsia="ＭＳ ゴシック" w:hAnsi="ＭＳ ゴシック" w:hint="eastAsia"/>
          <w:szCs w:val="21"/>
        </w:rPr>
        <w:t>得点）</w:t>
      </w:r>
    </w:p>
    <w:p w:rsidR="00922F07" w:rsidRPr="00FA0C7B" w:rsidRDefault="00444745" w:rsidP="00922F07">
      <w:pPr>
        <w:spacing w:line="0" w:lineRule="atLeast"/>
        <w:jc w:val="center"/>
      </w:pPr>
      <w:r w:rsidRPr="00444745">
        <w:rPr>
          <w:noProof/>
        </w:rPr>
        <w:drawing>
          <wp:inline distT="0" distB="0" distL="0" distR="0">
            <wp:extent cx="5638800" cy="1064277"/>
            <wp:effectExtent l="0" t="0" r="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623" cy="106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07" w:rsidRPr="00FA0C7B" w:rsidRDefault="00922F07" w:rsidP="00922F07"/>
    <w:p w:rsidR="00922F07" w:rsidRPr="00FA0C7B" w:rsidRDefault="00922F07" w:rsidP="00922F07">
      <w:pPr>
        <w:pStyle w:val="2"/>
        <w:spacing w:line="480" w:lineRule="auto"/>
      </w:pPr>
      <w:bookmarkStart w:id="1" w:name="_Toc405567639"/>
      <w:r w:rsidRPr="00FA0C7B">
        <w:rPr>
          <w:rFonts w:hint="eastAsia"/>
        </w:rPr>
        <w:t>総合評価</w:t>
      </w:r>
      <w:bookmarkEnd w:id="1"/>
    </w:p>
    <w:p w:rsidR="00922F07" w:rsidRPr="00FA0C7B" w:rsidRDefault="00922F07" w:rsidP="00922F07">
      <w:pPr>
        <w:ind w:leftChars="200" w:left="420" w:firstLineChars="100" w:firstLine="210"/>
      </w:pPr>
      <w:r w:rsidRPr="00FA0C7B">
        <w:rPr>
          <w:rFonts w:hint="eastAsia"/>
        </w:rPr>
        <w:t>「</w:t>
      </w:r>
      <w:r w:rsidR="00764445">
        <w:rPr>
          <w:rFonts w:hint="eastAsia"/>
        </w:rPr>
        <w:t>提案書の定量化審査の</w:t>
      </w:r>
      <w:r w:rsidRPr="00FA0C7B">
        <w:rPr>
          <w:rFonts w:hint="eastAsia"/>
        </w:rPr>
        <w:t>得点」、「入札価格</w:t>
      </w:r>
      <w:r w:rsidR="00764445">
        <w:rPr>
          <w:rFonts w:hint="eastAsia"/>
        </w:rPr>
        <w:t>の定量化審査の</w:t>
      </w:r>
      <w:r w:rsidRPr="00FA0C7B">
        <w:rPr>
          <w:rFonts w:hint="eastAsia"/>
        </w:rPr>
        <w:t>得点」を加算して、表3のとおり総合評価値を算出した。</w:t>
      </w:r>
    </w:p>
    <w:p w:rsidR="00922F07" w:rsidRPr="00FA0C7B" w:rsidRDefault="00922F07" w:rsidP="00922F07">
      <w:pPr>
        <w:pStyle w:val="22"/>
        <w:ind w:left="630" w:firstLine="210"/>
      </w:pPr>
    </w:p>
    <w:p w:rsidR="00922F07" w:rsidRPr="00574D60" w:rsidRDefault="00922F07" w:rsidP="00922F07">
      <w:pPr>
        <w:jc w:val="center"/>
        <w:rPr>
          <w:rFonts w:ascii="ＭＳ ゴシック" w:eastAsia="ＭＳ ゴシック" w:hAnsi="ＭＳ ゴシック"/>
        </w:rPr>
      </w:pPr>
      <w:r w:rsidRPr="00FA0C7B">
        <w:rPr>
          <w:rFonts w:ascii="ＭＳ ゴシック" w:eastAsia="ＭＳ ゴシック" w:hAnsi="ＭＳ ゴシック" w:hint="eastAsia"/>
        </w:rPr>
        <w:t>表3　総合評価結果（総合評価値）</w:t>
      </w:r>
    </w:p>
    <w:p w:rsidR="00922F07" w:rsidRPr="00785690" w:rsidRDefault="00444745" w:rsidP="00922F07">
      <w:pPr>
        <w:spacing w:line="0" w:lineRule="atLeast"/>
        <w:jc w:val="center"/>
      </w:pPr>
      <w:r w:rsidRPr="00444745">
        <w:rPr>
          <w:noProof/>
        </w:rPr>
        <w:drawing>
          <wp:inline distT="0" distB="0" distL="0" distR="0">
            <wp:extent cx="6120130" cy="1326165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07" w:rsidRPr="00574D60" w:rsidRDefault="00922F07" w:rsidP="00922F07"/>
    <w:p w:rsidR="00922F07" w:rsidRPr="00574D60" w:rsidRDefault="00922F07" w:rsidP="00922F07">
      <w:pPr>
        <w:pStyle w:val="22"/>
        <w:ind w:left="630" w:firstLine="210"/>
      </w:pPr>
    </w:p>
    <w:p w:rsidR="00922F07" w:rsidRPr="00D9092E" w:rsidRDefault="00922F07" w:rsidP="00922F07">
      <w:pPr>
        <w:ind w:right="-48"/>
        <w:jc w:val="right"/>
      </w:pPr>
      <w:r>
        <w:rPr>
          <w:rFonts w:hint="eastAsia"/>
        </w:rPr>
        <w:t>以　上</w:t>
      </w:r>
    </w:p>
    <w:p w:rsidR="00922F07" w:rsidRPr="00922F07" w:rsidRDefault="00922F07" w:rsidP="00922F07"/>
    <w:sectPr w:rsidR="00922F07" w:rsidRPr="00922F07" w:rsidSect="006643E3">
      <w:footerReference w:type="default" r:id="rId11"/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4D" w:rsidRDefault="00D0364D" w:rsidP="00F544AC">
      <w:r>
        <w:separator/>
      </w:r>
    </w:p>
  </w:endnote>
  <w:endnote w:type="continuationSeparator" w:id="0">
    <w:p w:rsidR="00D0364D" w:rsidRDefault="00D0364D" w:rsidP="00F5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AC" w:rsidRDefault="00F544A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4D" w:rsidRDefault="00D0364D" w:rsidP="00F544AC">
      <w:r>
        <w:separator/>
      </w:r>
    </w:p>
  </w:footnote>
  <w:footnote w:type="continuationSeparator" w:id="0">
    <w:p w:rsidR="00D0364D" w:rsidRDefault="00D0364D" w:rsidP="00F5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019"/>
    <w:multiLevelType w:val="hybridMultilevel"/>
    <w:tmpl w:val="FA7AC4A8"/>
    <w:lvl w:ilvl="0" w:tplc="5CA0F89C">
      <w:start w:val="1"/>
      <w:numFmt w:val="bullet"/>
      <w:lvlText w:val="・"/>
      <w:lvlJc w:val="left"/>
      <w:pPr>
        <w:tabs>
          <w:tab w:val="num" w:pos="1350"/>
        </w:tabs>
        <w:ind w:left="1350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48C2ACA"/>
    <w:multiLevelType w:val="multilevel"/>
    <w:tmpl w:val="A25896AA"/>
    <w:lvl w:ilvl="0">
      <w:start w:val="1"/>
      <w:numFmt w:val="decimalFullWidth"/>
      <w:pStyle w:val="1"/>
      <w:suff w:val="nothing"/>
      <w:lvlText w:val="%1．"/>
      <w:lvlJc w:val="left"/>
      <w:pPr>
        <w:ind w:left="851" w:hanging="851"/>
      </w:pPr>
      <w:rPr>
        <w:rFonts w:ascii="ＭＳ ゴシック" w:eastAsia="ＭＳ ゴシック" w:cs="Times New Roman" w:hint="eastAsia"/>
        <w:b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113"/>
      </w:pPr>
      <w:rPr>
        <w:rFonts w:ascii="ＭＳ ゴシック" w:eastAsia="ＭＳ ゴシック" w:hint="eastAsia"/>
        <w:b w:val="0"/>
        <w:i w:val="0"/>
        <w:color w:val="auto"/>
        <w:sz w:val="24"/>
        <w:szCs w:val="24"/>
        <w:u w:val="none"/>
        <w:em w:val="none"/>
        <w:lang w:val="en-US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0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4"/>
      <w:suff w:val="nothing"/>
      <w:lvlText w:val="（%4）"/>
      <w:lvlJc w:val="left"/>
      <w:pPr>
        <w:ind w:left="680" w:hanging="340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418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Restart w:val="0"/>
      <w:suff w:val="nothing"/>
      <w:lvlText w:val="%6　"/>
      <w:lvlJc w:val="left"/>
      <w:pPr>
        <w:ind w:left="899" w:firstLine="5622"/>
      </w:pPr>
      <w:rPr>
        <w:rFonts w:ascii="ＭＳ 明朝" w:eastAsia="ＭＳ 明朝" w:hint="eastAsia"/>
        <w:b w:val="0"/>
        <w:i w:val="0"/>
        <w:sz w:val="21"/>
        <w:em w:val="none"/>
      </w:rPr>
    </w:lvl>
    <w:lvl w:ilvl="6">
      <w:start w:val="1"/>
      <w:numFmt w:val="lowerLetter"/>
      <w:lvlRestart w:val="0"/>
      <w:pStyle w:val="7"/>
      <w:suff w:val="nothing"/>
      <w:lvlText w:val="%7　"/>
      <w:lvlJc w:val="left"/>
      <w:pPr>
        <w:ind w:left="899" w:firstLine="6472"/>
      </w:pPr>
      <w:rPr>
        <w:rFonts w:ascii="ＭＳ 明朝" w:eastAsia="ＭＳ 明朝" w:hint="eastAsia"/>
        <w:b w:val="0"/>
        <w:i w:val="0"/>
        <w:color w:val="auto"/>
        <w:sz w:val="21"/>
        <w:szCs w:val="21"/>
        <w:u w:val="none"/>
        <w:em w:val="none"/>
      </w:rPr>
    </w:lvl>
    <w:lvl w:ilvl="7">
      <w:start w:val="1"/>
      <w:numFmt w:val="lowerLetter"/>
      <w:suff w:val="nothing"/>
      <w:lvlText w:val="(%8)　"/>
      <w:lvlJc w:val="left"/>
      <w:pPr>
        <w:ind w:left="899" w:firstLine="0"/>
      </w:pPr>
      <w:rPr>
        <w:rFonts w:ascii="ＭＳ 明朝" w:eastAsia="ＭＳ 明朝" w:hint="eastAsia"/>
        <w:b w:val="0"/>
        <w:i w:val="0"/>
        <w:color w:val="auto"/>
        <w:sz w:val="21"/>
        <w:szCs w:val="21"/>
        <w:u w:val="none"/>
        <w:em w:val="none"/>
      </w:rPr>
    </w:lvl>
    <w:lvl w:ilvl="8">
      <w:start w:val="1"/>
      <w:numFmt w:val="decimalEnclosedCircle"/>
      <w:suff w:val="nothing"/>
      <w:lvlText w:val="%9　"/>
      <w:lvlJc w:val="left"/>
      <w:pPr>
        <w:ind w:left="899" w:firstLine="0"/>
      </w:pPr>
      <w:rPr>
        <w:rFonts w:ascii="ＭＳ 明朝" w:eastAsia="ＭＳ 明朝" w:hint="eastAsia"/>
        <w:b w:val="0"/>
        <w:i w:val="0"/>
        <w:color w:val="auto"/>
        <w:sz w:val="21"/>
        <w:szCs w:val="21"/>
        <w:u w:val="none"/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AC"/>
    <w:rsid w:val="00022403"/>
    <w:rsid w:val="000B365E"/>
    <w:rsid w:val="000E40E6"/>
    <w:rsid w:val="000F1632"/>
    <w:rsid w:val="000F3B0D"/>
    <w:rsid w:val="001223EA"/>
    <w:rsid w:val="001A3123"/>
    <w:rsid w:val="001F24A0"/>
    <w:rsid w:val="00262104"/>
    <w:rsid w:val="002B7F52"/>
    <w:rsid w:val="00300040"/>
    <w:rsid w:val="0030720A"/>
    <w:rsid w:val="00323304"/>
    <w:rsid w:val="003712AD"/>
    <w:rsid w:val="0037760D"/>
    <w:rsid w:val="003B6C74"/>
    <w:rsid w:val="003F3868"/>
    <w:rsid w:val="00415AB2"/>
    <w:rsid w:val="00444745"/>
    <w:rsid w:val="004768FE"/>
    <w:rsid w:val="004819CA"/>
    <w:rsid w:val="004B5A48"/>
    <w:rsid w:val="004E3BC6"/>
    <w:rsid w:val="0051534F"/>
    <w:rsid w:val="00551385"/>
    <w:rsid w:val="00552110"/>
    <w:rsid w:val="005A5923"/>
    <w:rsid w:val="005D5874"/>
    <w:rsid w:val="00620277"/>
    <w:rsid w:val="006643E3"/>
    <w:rsid w:val="00664A51"/>
    <w:rsid w:val="006900EA"/>
    <w:rsid w:val="006C0E95"/>
    <w:rsid w:val="00764445"/>
    <w:rsid w:val="00774E2E"/>
    <w:rsid w:val="00783DDE"/>
    <w:rsid w:val="00832612"/>
    <w:rsid w:val="008437ED"/>
    <w:rsid w:val="008446FA"/>
    <w:rsid w:val="008618B9"/>
    <w:rsid w:val="008B6FDE"/>
    <w:rsid w:val="00922F07"/>
    <w:rsid w:val="00963F0F"/>
    <w:rsid w:val="00974DF6"/>
    <w:rsid w:val="00990AEE"/>
    <w:rsid w:val="009D017B"/>
    <w:rsid w:val="009F0F96"/>
    <w:rsid w:val="00A0107F"/>
    <w:rsid w:val="00A44804"/>
    <w:rsid w:val="00A9549D"/>
    <w:rsid w:val="00A96A70"/>
    <w:rsid w:val="00B114A3"/>
    <w:rsid w:val="00B163F9"/>
    <w:rsid w:val="00B76D79"/>
    <w:rsid w:val="00BA30B2"/>
    <w:rsid w:val="00BA39A9"/>
    <w:rsid w:val="00BF5F2A"/>
    <w:rsid w:val="00C3531C"/>
    <w:rsid w:val="00C354E5"/>
    <w:rsid w:val="00C74A62"/>
    <w:rsid w:val="00C84C58"/>
    <w:rsid w:val="00C90624"/>
    <w:rsid w:val="00C952D5"/>
    <w:rsid w:val="00C96E90"/>
    <w:rsid w:val="00C97820"/>
    <w:rsid w:val="00CA31CA"/>
    <w:rsid w:val="00CC0033"/>
    <w:rsid w:val="00CC2110"/>
    <w:rsid w:val="00D0364D"/>
    <w:rsid w:val="00D058B7"/>
    <w:rsid w:val="00D256A2"/>
    <w:rsid w:val="00DC279D"/>
    <w:rsid w:val="00DD1C22"/>
    <w:rsid w:val="00DF3E13"/>
    <w:rsid w:val="00E432B8"/>
    <w:rsid w:val="00E43FC9"/>
    <w:rsid w:val="00EC02C6"/>
    <w:rsid w:val="00ED1EDA"/>
    <w:rsid w:val="00EE5560"/>
    <w:rsid w:val="00F02707"/>
    <w:rsid w:val="00F45ADC"/>
    <w:rsid w:val="00F544AC"/>
    <w:rsid w:val="00F72473"/>
    <w:rsid w:val="00F964D5"/>
    <w:rsid w:val="00FA0C7B"/>
    <w:rsid w:val="00FB4FCC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4424D"/>
  <w15:docId w15:val="{2947D203-59F6-446D-A16B-37C943C1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hAnsi="ＭＳ 明朝"/>
    </w:rPr>
  </w:style>
  <w:style w:type="paragraph" w:styleId="1">
    <w:name w:val="heading 1"/>
    <w:basedOn w:val="a"/>
    <w:next w:val="a"/>
    <w:link w:val="10"/>
    <w:qFormat/>
    <w:rsid w:val="00922F07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922F07"/>
    <w:pPr>
      <w:keepNext/>
      <w:numPr>
        <w:ilvl w:val="1"/>
        <w:numId w:val="2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qFormat/>
    <w:rsid w:val="00922F07"/>
    <w:pPr>
      <w:numPr>
        <w:ilvl w:val="2"/>
        <w:numId w:val="2"/>
      </w:numPr>
      <w:ind w:firstLine="321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"/>
    <w:next w:val="a"/>
    <w:link w:val="40"/>
    <w:qFormat/>
    <w:rsid w:val="00922F07"/>
    <w:pPr>
      <w:keepNext/>
      <w:numPr>
        <w:ilvl w:val="3"/>
        <w:numId w:val="2"/>
      </w:numPr>
      <w:ind w:left="856" w:hanging="516"/>
      <w:outlineLvl w:val="3"/>
    </w:pPr>
    <w:rPr>
      <w:rFonts w:ascii="ＭＳ 明朝" w:eastAsia="ＭＳ 明朝" w:hAnsi="Century"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922F07"/>
    <w:pPr>
      <w:keepNext/>
      <w:numPr>
        <w:ilvl w:val="4"/>
        <w:numId w:val="2"/>
      </w:numPr>
      <w:outlineLvl w:val="4"/>
    </w:pPr>
    <w:rPr>
      <w:rFonts w:ascii="ＭＳ 明朝" w:eastAsia="ＭＳ 明朝"/>
    </w:rPr>
  </w:style>
  <w:style w:type="paragraph" w:styleId="7">
    <w:name w:val="heading 7"/>
    <w:basedOn w:val="a"/>
    <w:next w:val="a"/>
    <w:link w:val="70"/>
    <w:qFormat/>
    <w:rsid w:val="00922F07"/>
    <w:pPr>
      <w:keepNext/>
      <w:numPr>
        <w:ilvl w:val="6"/>
        <w:numId w:val="2"/>
      </w:numPr>
      <w:outlineLvl w:val="6"/>
    </w:pPr>
    <w:rPr>
      <w:rFonts w:ascii="ＭＳ 明朝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44AC"/>
  </w:style>
  <w:style w:type="character" w:customStyle="1" w:styleId="a4">
    <w:name w:val="日付 (文字)"/>
    <w:basedOn w:val="a0"/>
    <w:link w:val="a3"/>
    <w:uiPriority w:val="99"/>
    <w:semiHidden/>
    <w:rsid w:val="00F544AC"/>
    <w:rPr>
      <w:rFonts w:hAnsi="ＭＳ 明朝"/>
    </w:rPr>
  </w:style>
  <w:style w:type="paragraph" w:styleId="a5">
    <w:name w:val="header"/>
    <w:basedOn w:val="a"/>
    <w:link w:val="a6"/>
    <w:uiPriority w:val="99"/>
    <w:unhideWhenUsed/>
    <w:rsid w:val="00F5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4AC"/>
    <w:rPr>
      <w:rFonts w:hAnsi="ＭＳ 明朝"/>
    </w:rPr>
  </w:style>
  <w:style w:type="paragraph" w:styleId="a7">
    <w:name w:val="footer"/>
    <w:basedOn w:val="a"/>
    <w:link w:val="a8"/>
    <w:uiPriority w:val="99"/>
    <w:unhideWhenUsed/>
    <w:rsid w:val="00F54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4AC"/>
    <w:rPr>
      <w:rFonts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122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3EA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"/>
    <w:basedOn w:val="a1"/>
    <w:uiPriority w:val="59"/>
    <w:rsid w:val="001F24A0"/>
    <w:rPr>
      <w:rFonts w:ascii="Century" w:eastAsia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C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4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DC279D"/>
    <w:pPr>
      <w:jc w:val="right"/>
    </w:pPr>
    <w:rPr>
      <w:rFonts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DC279D"/>
    <w:rPr>
      <w:rFonts w:hAnsiTheme="minorEastAsia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7760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7760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7760D"/>
    <w:rPr>
      <w:rFonts w:hAnsi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760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7760D"/>
    <w:rPr>
      <w:rFonts w:hAnsi="ＭＳ 明朝"/>
      <w:b/>
      <w:bCs/>
    </w:rPr>
  </w:style>
  <w:style w:type="character" w:customStyle="1" w:styleId="10">
    <w:name w:val="見出し 1 (文字)"/>
    <w:basedOn w:val="a0"/>
    <w:link w:val="1"/>
    <w:rsid w:val="00922F0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922F07"/>
    <w:rPr>
      <w:rFonts w:ascii="Arial" w:eastAsia="ＭＳ ゴシック" w:hAnsi="Arial"/>
      <w:sz w:val="24"/>
    </w:rPr>
  </w:style>
  <w:style w:type="character" w:customStyle="1" w:styleId="30">
    <w:name w:val="見出し 3 (文字)"/>
    <w:basedOn w:val="a0"/>
    <w:link w:val="3"/>
    <w:rsid w:val="00922F07"/>
    <w:rPr>
      <w:rFonts w:ascii="ＭＳ ゴシック" w:eastAsia="ＭＳ ゴシック" w:hAnsi="ＭＳ ゴシック"/>
    </w:rPr>
  </w:style>
  <w:style w:type="character" w:customStyle="1" w:styleId="40">
    <w:name w:val="見出し 4 (文字)"/>
    <w:basedOn w:val="a0"/>
    <w:link w:val="4"/>
    <w:rsid w:val="00922F07"/>
    <w:rPr>
      <w:rFonts w:ascii="ＭＳ 明朝" w:eastAsia="ＭＳ 明朝"/>
      <w:bCs/>
      <w:lang w:val="x-none" w:eastAsia="x-none"/>
    </w:rPr>
  </w:style>
  <w:style w:type="character" w:customStyle="1" w:styleId="50">
    <w:name w:val="見出し 5 (文字)"/>
    <w:basedOn w:val="a0"/>
    <w:link w:val="5"/>
    <w:rsid w:val="00922F07"/>
    <w:rPr>
      <w:rFonts w:ascii="ＭＳ 明朝" w:eastAsia="ＭＳ 明朝" w:hAnsi="ＭＳ 明朝"/>
    </w:rPr>
  </w:style>
  <w:style w:type="character" w:customStyle="1" w:styleId="70">
    <w:name w:val="見出し 7 (文字)"/>
    <w:basedOn w:val="a0"/>
    <w:link w:val="7"/>
    <w:rsid w:val="00922F07"/>
    <w:rPr>
      <w:rFonts w:ascii="ＭＳ 明朝" w:eastAsia="ＭＳ 明朝"/>
    </w:rPr>
  </w:style>
  <w:style w:type="paragraph" w:customStyle="1" w:styleId="22">
    <w:name w:val="見出し2　下文"/>
    <w:basedOn w:val="a"/>
    <w:rsid w:val="00922F07"/>
    <w:pPr>
      <w:ind w:leftChars="300" w:left="643" w:firstLineChars="100" w:firstLine="214"/>
    </w:pPr>
    <w:rPr>
      <w:rFonts w:ascii="ＭＳ 明朝" w:eastAsia="ＭＳ 明朝" w:hAnsi="Century"/>
    </w:rPr>
  </w:style>
  <w:style w:type="paragraph" w:customStyle="1" w:styleId="31">
    <w:name w:val="見出し3　下文"/>
    <w:basedOn w:val="a"/>
    <w:link w:val="32"/>
    <w:rsid w:val="00922F07"/>
    <w:pPr>
      <w:ind w:leftChars="366" w:left="784" w:firstLineChars="104" w:firstLine="223"/>
    </w:pPr>
    <w:rPr>
      <w:rFonts w:ascii="ＭＳ 明朝" w:eastAsia="ＭＳ 明朝" w:hAnsi="Century"/>
    </w:rPr>
  </w:style>
  <w:style w:type="character" w:customStyle="1" w:styleId="32">
    <w:name w:val="見出し3　下文 (文字)"/>
    <w:link w:val="31"/>
    <w:rsid w:val="00922F07"/>
    <w:rPr>
      <w:rFonts w:ascii="ＭＳ 明朝" w:eastAsia="ＭＳ 明朝"/>
    </w:rPr>
  </w:style>
  <w:style w:type="paragraph" w:customStyle="1" w:styleId="af3">
    <w:name w:val="表内（左寄せ）"/>
    <w:basedOn w:val="a"/>
    <w:qFormat/>
    <w:rsid w:val="00922F07"/>
    <w:rPr>
      <w:rFonts w:ascii="ＭＳ 明朝" w:eastAsia="ＭＳ 明朝" w:hAnsi="Century"/>
      <w:sz w:val="20"/>
    </w:rPr>
  </w:style>
  <w:style w:type="paragraph" w:customStyle="1" w:styleId="B">
    <w:name w:val="表内（中央）B"/>
    <w:basedOn w:val="a"/>
    <w:qFormat/>
    <w:rsid w:val="00922F07"/>
    <w:pPr>
      <w:jc w:val="center"/>
    </w:pPr>
    <w:rPr>
      <w:rFonts w:ascii="ＭＳ 明朝" w:eastAsia="ＭＳ 明朝" w:hAnsi="Century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D66E-ECF1-4AFB-AC23-B5E7F143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 暢久</dc:creator>
  <cp:lastModifiedBy>村田 暢久</cp:lastModifiedBy>
  <cp:revision>2</cp:revision>
  <cp:lastPrinted>2018-12-04T01:22:00Z</cp:lastPrinted>
  <dcterms:created xsi:type="dcterms:W3CDTF">2018-12-05T06:17:00Z</dcterms:created>
  <dcterms:modified xsi:type="dcterms:W3CDTF">2018-12-05T06:17:00Z</dcterms:modified>
</cp:coreProperties>
</file>